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FF0EB5" w:rsidRDefault="00B94966" w:rsidP="00B94966">
          <w:pPr>
            <w:spacing w:after="0" w:line="240" w:lineRule="auto"/>
            <w:ind w:left="6300"/>
            <w:rPr>
              <w:rFonts w:eastAsia="Times New Roman" w:cstheme="minorHAnsi"/>
              <w:sz w:val="24"/>
              <w:szCs w:val="24"/>
            </w:rPr>
          </w:pPr>
          <w:r w:rsidRPr="00FF0EB5">
            <w:rPr>
              <w:rFonts w:eastAsia="Times New Roman" w:cstheme="minorHAnsi"/>
              <w:sz w:val="24"/>
              <w:szCs w:val="24"/>
            </w:rPr>
            <w:t>PATVIRTINTA</w:t>
          </w:r>
        </w:p>
        <w:p w14:paraId="762DC1F5" w14:textId="77777777" w:rsidR="00B94966" w:rsidRPr="00FF0EB5" w:rsidRDefault="00B94966" w:rsidP="00B94966">
          <w:pPr>
            <w:spacing w:after="0" w:line="240" w:lineRule="auto"/>
            <w:ind w:left="6300"/>
            <w:rPr>
              <w:rFonts w:eastAsia="Times New Roman" w:cstheme="minorHAnsi"/>
              <w:sz w:val="24"/>
              <w:szCs w:val="24"/>
            </w:rPr>
          </w:pPr>
          <w:r w:rsidRPr="00FF0EB5">
            <w:rPr>
              <w:rFonts w:eastAsia="Times New Roman" w:cstheme="minorHAnsi"/>
              <w:sz w:val="24"/>
              <w:szCs w:val="24"/>
            </w:rPr>
            <w:t>Viešųjų pirkimų komisijos</w:t>
          </w:r>
        </w:p>
        <w:p w14:paraId="5476B8A2" w14:textId="0C49217F" w:rsidR="00B94966" w:rsidRPr="00FF0EB5" w:rsidRDefault="00B94966" w:rsidP="00B94966">
          <w:pPr>
            <w:spacing w:after="0" w:line="240" w:lineRule="auto"/>
            <w:ind w:left="6300"/>
            <w:rPr>
              <w:rFonts w:eastAsia="Times New Roman" w:cstheme="minorHAnsi"/>
              <w:sz w:val="24"/>
              <w:szCs w:val="24"/>
            </w:rPr>
          </w:pPr>
          <w:r w:rsidRPr="00FF0EB5">
            <w:rPr>
              <w:rFonts w:eastAsia="Times New Roman" w:cstheme="minorHAnsi"/>
              <w:sz w:val="24"/>
              <w:szCs w:val="24"/>
            </w:rPr>
            <w:t xml:space="preserve">2025 m. </w:t>
          </w:r>
          <w:r w:rsidR="00FF0EB5" w:rsidRPr="00FF0EB5">
            <w:rPr>
              <w:rFonts w:eastAsia="Times New Roman" w:cstheme="minorHAnsi"/>
              <w:sz w:val="24"/>
              <w:szCs w:val="24"/>
            </w:rPr>
            <w:t>balandžio 2</w:t>
          </w:r>
          <w:r w:rsidRPr="00FF0EB5">
            <w:rPr>
              <w:rFonts w:eastAsia="Times New Roman" w:cstheme="minorHAnsi"/>
              <w:sz w:val="24"/>
              <w:szCs w:val="24"/>
            </w:rPr>
            <w:t xml:space="preserve"> d.  posėdžio protokolu Nr. </w:t>
          </w:r>
          <w:r w:rsidR="00FF0EB5" w:rsidRPr="00FF0EB5">
            <w:rPr>
              <w:rFonts w:eastAsia="Times New Roman" w:cstheme="minorHAnsi"/>
              <w:sz w:val="24"/>
              <w:szCs w:val="24"/>
            </w:rPr>
            <w:t>VPP-174</w:t>
          </w:r>
        </w:p>
        <w:p w14:paraId="6995F697" w14:textId="77777777" w:rsidR="00B94966" w:rsidRPr="00A04E50" w:rsidRDefault="00B94966" w:rsidP="00B94966">
          <w:pPr>
            <w:spacing w:after="0" w:line="240" w:lineRule="auto"/>
            <w:ind w:left="6300"/>
            <w:rPr>
              <w:rFonts w:eastAsia="Times New Roman" w:cstheme="minorHAnsi"/>
              <w:sz w:val="24"/>
              <w:szCs w:val="24"/>
            </w:rPr>
          </w:pPr>
          <w:r w:rsidRPr="00FF0EB5">
            <w:rPr>
              <w:rFonts w:eastAsia="Times New Roman" w:cstheme="minorHAnsi"/>
              <w:sz w:val="24"/>
              <w:szCs w:val="24"/>
            </w:rPr>
            <w:t>(dokumento, kuriuo patvirtinta data, pavadinimas, numeris)</w:t>
          </w:r>
        </w:p>
        <w:p w14:paraId="3921F398" w14:textId="77777777" w:rsidR="00B94966" w:rsidRPr="00A04E50" w:rsidRDefault="00B94966" w:rsidP="00B94966">
          <w:pPr>
            <w:spacing w:after="0" w:line="240" w:lineRule="auto"/>
            <w:ind w:left="6300"/>
            <w:rPr>
              <w:rFonts w:eastAsia="Times New Roman" w:cstheme="minorHAnsi"/>
              <w:sz w:val="24"/>
              <w:szCs w:val="24"/>
            </w:rPr>
          </w:pPr>
        </w:p>
        <w:p w14:paraId="668AE7E8" w14:textId="77777777" w:rsidR="00B94966" w:rsidRPr="00A04E50" w:rsidRDefault="00B94966" w:rsidP="00B94966">
          <w:pPr>
            <w:spacing w:after="0" w:line="240" w:lineRule="auto"/>
            <w:jc w:val="center"/>
            <w:rPr>
              <w:rFonts w:eastAsia="Times New Roman" w:cstheme="minorHAnsi"/>
              <w:noProof/>
              <w:sz w:val="24"/>
              <w:szCs w:val="24"/>
            </w:rPr>
          </w:pPr>
          <w:r w:rsidRPr="00A04E50">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ŠAKIŲ RAJONO SAVIVALDYBĖS</w:t>
          </w:r>
        </w:p>
        <w:p w14:paraId="77DBFFDE"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 xml:space="preserve">ADMINISTRACIJA </w:t>
          </w:r>
        </w:p>
        <w:p w14:paraId="4DF3DB90"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 xml:space="preserve">Biudžetinė įstaiga. Bažnyčios g. 4,  LT-71115 Šakiai;   telefonas +370 345 60 750;   </w:t>
          </w:r>
        </w:p>
        <w:p w14:paraId="1F3AFD27"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A04E50">
            <w:rPr>
              <w:rFonts w:eastAsia="Times New Roman" w:cstheme="minorHAnsi"/>
              <w:sz w:val="20"/>
              <w:szCs w:val="20"/>
            </w:rPr>
            <w:t>el.paštas</w:t>
          </w:r>
          <w:proofErr w:type="spellEnd"/>
          <w:r w:rsidRPr="00A04E50">
            <w:rPr>
              <w:rFonts w:eastAsia="Times New Roman" w:cstheme="minorHAnsi"/>
              <w:sz w:val="20"/>
              <w:szCs w:val="20"/>
            </w:rPr>
            <w:t xml:space="preserve"> </w:t>
          </w:r>
          <w:proofErr w:type="spellStart"/>
          <w:r w:rsidRPr="00A04E50">
            <w:rPr>
              <w:rFonts w:eastAsia="Times New Roman" w:cstheme="minorHAnsi"/>
              <w:sz w:val="20"/>
              <w:szCs w:val="20"/>
            </w:rPr>
            <w:t>savivaldybe@sakiai.lt</w:t>
          </w:r>
          <w:proofErr w:type="spellEnd"/>
          <w:r w:rsidRPr="00A04E50">
            <w:rPr>
              <w:rFonts w:eastAsia="Times New Roman" w:cstheme="minorHAnsi"/>
              <w:sz w:val="20"/>
              <w:szCs w:val="20"/>
            </w:rPr>
            <w:t>; http://www.sakiai.lt. Duomenys kaupiami ir saugomi Juridinių asmenų registre, kodas 188772814</w:t>
          </w:r>
        </w:p>
        <w:p w14:paraId="350E92D7" w14:textId="77777777" w:rsidR="00B94966" w:rsidRPr="00A04E50" w:rsidRDefault="00B94966" w:rsidP="00B94966">
          <w:pPr>
            <w:spacing w:after="120" w:line="20" w:lineRule="atLeast"/>
            <w:contextualSpacing/>
            <w:jc w:val="center"/>
            <w:rPr>
              <w:rFonts w:cstheme="minorHAnsi"/>
              <w:sz w:val="20"/>
              <w:szCs w:val="20"/>
            </w:rPr>
          </w:pPr>
        </w:p>
        <w:p w14:paraId="0B241B80" w14:textId="77777777"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VIEŠOJO PIRKIMO</w:t>
          </w:r>
        </w:p>
        <w:p w14:paraId="033FA55E" w14:textId="77777777" w:rsidR="00B94966" w:rsidRPr="00A04E50" w:rsidRDefault="00B94966" w:rsidP="00DA45A6">
          <w:pPr>
            <w:spacing w:after="120" w:line="20" w:lineRule="atLeast"/>
            <w:contextualSpacing/>
            <w:jc w:val="center"/>
            <w:rPr>
              <w:rFonts w:cstheme="minorHAnsi"/>
              <w:b/>
              <w:bCs/>
              <w:sz w:val="28"/>
              <w:szCs w:val="28"/>
            </w:rPr>
          </w:pPr>
        </w:p>
        <w:p w14:paraId="4881582A" w14:textId="0C7B087B" w:rsidR="00463F16" w:rsidRDefault="00CF6A84" w:rsidP="00CF6A84">
          <w:pPr>
            <w:spacing w:after="120" w:line="20" w:lineRule="atLeast"/>
            <w:contextualSpacing/>
            <w:jc w:val="center"/>
            <w:rPr>
              <w:rFonts w:cstheme="minorHAnsi"/>
              <w:b/>
              <w:bCs/>
              <w:caps/>
              <w:sz w:val="28"/>
              <w:szCs w:val="28"/>
            </w:rPr>
          </w:pPr>
          <w:bookmarkStart w:id="0" w:name="_Hlk193448617"/>
          <w:r w:rsidRPr="00CF6A84">
            <w:rPr>
              <w:rFonts w:cstheme="minorHAnsi"/>
              <w:b/>
              <w:bCs/>
              <w:caps/>
              <w:sz w:val="28"/>
              <w:szCs w:val="28"/>
            </w:rPr>
            <w:t xml:space="preserve">Dviračių tako </w:t>
          </w:r>
          <w:r>
            <w:rPr>
              <w:rFonts w:cstheme="minorHAnsi"/>
              <w:b/>
              <w:bCs/>
              <w:caps/>
              <w:sz w:val="28"/>
              <w:szCs w:val="28"/>
            </w:rPr>
            <w:t>(</w:t>
          </w:r>
          <w:r w:rsidRPr="00CF6A84">
            <w:rPr>
              <w:rFonts w:cstheme="minorHAnsi"/>
              <w:b/>
              <w:bCs/>
              <w:caps/>
              <w:sz w:val="28"/>
              <w:szCs w:val="28"/>
            </w:rPr>
            <w:t>greta kelio Nr. 137 (Pilviškiai-Šakiai-Jurbarkas) nuo žiedo ties keliu Nr. 137 (Pilviškiai-Šakiai-Jurbarkas) ir Nr.140 (Kaunas- Zapyškis</w:t>
          </w:r>
          <w:r>
            <w:rPr>
              <w:rFonts w:cstheme="minorHAnsi"/>
              <w:b/>
              <w:bCs/>
              <w:caps/>
              <w:sz w:val="28"/>
              <w:szCs w:val="28"/>
            </w:rPr>
            <w:t>-</w:t>
          </w:r>
          <w:r w:rsidRPr="00CF6A84">
            <w:rPr>
              <w:rFonts w:cstheme="minorHAnsi"/>
              <w:b/>
              <w:bCs/>
              <w:caps/>
              <w:sz w:val="28"/>
              <w:szCs w:val="28"/>
            </w:rPr>
            <w:t>Šakiai)  susikirtimo iki Valiulių tvenkinio</w:t>
          </w:r>
          <w:r w:rsidR="00CA19EF">
            <w:rPr>
              <w:rFonts w:cstheme="minorHAnsi"/>
              <w:b/>
              <w:bCs/>
              <w:caps/>
              <w:sz w:val="28"/>
              <w:szCs w:val="28"/>
            </w:rPr>
            <w:t>)</w:t>
          </w:r>
          <w:r>
            <w:rPr>
              <w:rFonts w:cstheme="minorHAnsi"/>
              <w:b/>
              <w:bCs/>
              <w:caps/>
              <w:sz w:val="28"/>
              <w:szCs w:val="28"/>
            </w:rPr>
            <w:t xml:space="preserve"> </w:t>
          </w:r>
          <w:r w:rsidR="00653CE1" w:rsidRPr="00653CE1">
            <w:rPr>
              <w:rFonts w:cstheme="minorHAnsi"/>
              <w:b/>
              <w:bCs/>
              <w:caps/>
              <w:sz w:val="28"/>
              <w:szCs w:val="28"/>
            </w:rPr>
            <w:t>projektinių pasiūlymų, techninio darbo projekto parengimo ir projekto vykdymo priežiūros paslaug</w:t>
          </w:r>
          <w:r w:rsidR="00E17678">
            <w:rPr>
              <w:rFonts w:cstheme="minorHAnsi"/>
              <w:b/>
              <w:bCs/>
              <w:caps/>
              <w:sz w:val="28"/>
              <w:szCs w:val="28"/>
            </w:rPr>
            <w:t>ų</w:t>
          </w:r>
          <w:r w:rsidR="00653CE1" w:rsidRPr="00653CE1">
            <w:rPr>
              <w:rFonts w:cstheme="minorHAnsi"/>
              <w:b/>
              <w:bCs/>
              <w:caps/>
              <w:sz w:val="28"/>
              <w:szCs w:val="28"/>
            </w:rPr>
            <w:t xml:space="preserve"> pirkimas</w:t>
          </w:r>
        </w:p>
        <w:bookmarkEnd w:id="0"/>
        <w:p w14:paraId="02D80D31" w14:textId="77777777" w:rsidR="00653CE1" w:rsidRPr="00A04E50" w:rsidRDefault="00653CE1" w:rsidP="00DA45A6">
          <w:pPr>
            <w:spacing w:after="120" w:line="20" w:lineRule="atLeast"/>
            <w:contextualSpacing/>
            <w:jc w:val="center"/>
            <w:rPr>
              <w:rFonts w:cstheme="minorHAnsi"/>
              <w:b/>
              <w:bCs/>
              <w:sz w:val="28"/>
              <w:szCs w:val="28"/>
            </w:rPr>
          </w:pPr>
        </w:p>
        <w:p w14:paraId="211CE6EB" w14:textId="5F2C6716"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ATVIRO (TARPTAUTINIO) KONKURSO SPECIALIOSIOS SĄLYGOS</w:t>
          </w:r>
        </w:p>
        <w:p w14:paraId="6EA37320" w14:textId="6EE0A49C"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VERSIJA NR. 1</w:t>
          </w:r>
        </w:p>
        <w:p w14:paraId="0FC90D8B" w14:textId="77777777" w:rsidR="00D526C8" w:rsidRPr="00A04E50" w:rsidRDefault="00D526C8" w:rsidP="00B94966">
          <w:pPr>
            <w:spacing w:after="120" w:line="20" w:lineRule="atLeast"/>
            <w:contextualSpacing/>
            <w:jc w:val="center"/>
            <w:rPr>
              <w:rFonts w:cstheme="minorHAnsi"/>
              <w:sz w:val="28"/>
              <w:szCs w:val="28"/>
            </w:rPr>
          </w:pPr>
        </w:p>
        <w:p w14:paraId="517C01D9" w14:textId="77777777" w:rsidR="001C24BC" w:rsidRPr="00A04E50" w:rsidRDefault="005F13F0" w:rsidP="004E4612">
          <w:pPr>
            <w:spacing w:after="120" w:line="20" w:lineRule="atLeast"/>
            <w:contextualSpacing/>
            <w:rPr>
              <w:rFonts w:cstheme="minorHAnsi"/>
            </w:rPr>
          </w:pPr>
          <w:r w:rsidRPr="00A04E5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04E50" w:rsidRDefault="001C24BC" w:rsidP="004E4612">
              <w:pPr>
                <w:pStyle w:val="Turinioantrat"/>
                <w:spacing w:before="0" w:line="20" w:lineRule="atLeast"/>
                <w:ind w:left="432" w:hanging="432"/>
                <w:contextualSpacing/>
                <w:rPr>
                  <w:rFonts w:asciiTheme="minorHAnsi" w:hAnsiTheme="minorHAnsi" w:cstheme="minorHAnsi"/>
                  <w:color w:val="auto"/>
                </w:rPr>
              </w:pPr>
              <w:r w:rsidRPr="00A04E50">
                <w:rPr>
                  <w:rFonts w:asciiTheme="minorHAnsi" w:hAnsiTheme="minorHAnsi" w:cstheme="minorHAnsi"/>
                  <w:color w:val="auto"/>
                </w:rPr>
                <w:t>TURINYS</w:t>
              </w:r>
            </w:p>
            <w:p w14:paraId="6CC2C43A" w14:textId="5C7D3EFC" w:rsidR="00D77598" w:rsidRPr="00A04E50" w:rsidRDefault="001C24BC">
              <w:pPr>
                <w:pStyle w:val="Turinys1"/>
                <w:tabs>
                  <w:tab w:val="left" w:pos="660"/>
                </w:tabs>
                <w:rPr>
                  <w:noProof/>
                  <w:sz w:val="22"/>
                  <w:szCs w:val="22"/>
                </w:rPr>
              </w:pPr>
              <w:r w:rsidRPr="00A04E50">
                <w:rPr>
                  <w:rFonts w:cstheme="minorHAnsi"/>
                  <w:shd w:val="clear" w:color="auto" w:fill="E6E6E6"/>
                </w:rPr>
                <w:fldChar w:fldCharType="begin"/>
              </w:r>
              <w:r w:rsidRPr="00A04E50">
                <w:rPr>
                  <w:rFonts w:cstheme="minorHAnsi"/>
                </w:rPr>
                <w:instrText xml:space="preserve"> TOC \o "1-3" \h \z \u </w:instrText>
              </w:r>
              <w:r w:rsidRPr="00A04E50">
                <w:rPr>
                  <w:rFonts w:cstheme="minorHAnsi"/>
                  <w:shd w:val="clear" w:color="auto" w:fill="E6E6E6"/>
                </w:rPr>
                <w:fldChar w:fldCharType="separate"/>
              </w:r>
              <w:hyperlink w:anchor="_Toc191029243" w:history="1">
                <w:r w:rsidR="00D77598" w:rsidRPr="00A04E50">
                  <w:rPr>
                    <w:rStyle w:val="Hipersaitas"/>
                    <w:rFonts w:cstheme="minorHAnsi"/>
                    <w:noProof/>
                  </w:rPr>
                  <w:t>1.</w:t>
                </w:r>
                <w:r w:rsidR="00D77598" w:rsidRPr="00A04E50">
                  <w:rPr>
                    <w:noProof/>
                    <w:sz w:val="22"/>
                    <w:szCs w:val="22"/>
                  </w:rPr>
                  <w:tab/>
                </w:r>
                <w:r w:rsidR="00D77598" w:rsidRPr="00A04E50">
                  <w:rPr>
                    <w:rStyle w:val="Hipersaitas"/>
                    <w:rFonts w:cstheme="minorHAnsi"/>
                    <w:noProof/>
                  </w:rPr>
                  <w:t>Bendra informacija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_Toc191029243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06EED40B" w14:textId="13B7D2FC" w:rsidR="00D77598" w:rsidRPr="00A04E50" w:rsidRDefault="00F0367F">
              <w:pPr>
                <w:pStyle w:val="Turinys1"/>
                <w:rPr>
                  <w:noProof/>
                  <w:sz w:val="22"/>
                  <w:szCs w:val="22"/>
                </w:rPr>
              </w:pPr>
              <w:hyperlink w:anchor="_Toc191029244" w:history="1">
                <w:r w:rsidR="00D77598" w:rsidRPr="00A04E50">
                  <w:rPr>
                    <w:rStyle w:val="Hipersaitas"/>
                    <w:rFonts w:ascii="Calibri" w:hAnsi="Calibri" w:cs="Calibri"/>
                    <w:noProof/>
                  </w:rPr>
                  <w:t>2</w:t>
                </w:r>
                <w:r w:rsidR="00D77598" w:rsidRPr="00A04E50">
                  <w:rPr>
                    <w:rStyle w:val="Hipersaitas"/>
                    <w:noProof/>
                  </w:rPr>
                  <w:t xml:space="preserve">. </w:t>
                </w:r>
                <w:r w:rsidR="00D77598" w:rsidRPr="00A04E50">
                  <w:rPr>
                    <w:rStyle w:val="Hipersaitas"/>
                    <w:rFonts w:cstheme="minorHAnsi"/>
                    <w:noProof/>
                  </w:rPr>
                  <w:t>Pirkimo objektas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_Toc191029244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13495DED" w14:textId="36D86B6D" w:rsidR="00D77598" w:rsidRPr="00A04E50" w:rsidRDefault="00F0367F">
              <w:pPr>
                <w:pStyle w:val="Turinys1"/>
                <w:rPr>
                  <w:noProof/>
                  <w:sz w:val="22"/>
                  <w:szCs w:val="22"/>
                </w:rPr>
              </w:pPr>
              <w:hyperlink w:anchor="_Toc191029245" w:history="1">
                <w:r w:rsidR="00D77598" w:rsidRPr="00A04E50">
                  <w:rPr>
                    <w:rStyle w:val="Hipersaitas"/>
                    <w:rFonts w:cstheme="minorHAnsi"/>
                    <w:noProof/>
                  </w:rPr>
                  <w:t>3. Susitikimai su tiekėjais ir objekto apžiūra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_Toc191029245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00A4FBDB" w14:textId="01FC8BE6" w:rsidR="00D77598" w:rsidRPr="00A04E50" w:rsidRDefault="00F0367F">
              <w:pPr>
                <w:pStyle w:val="Turinys1"/>
                <w:rPr>
                  <w:noProof/>
                  <w:sz w:val="22"/>
                  <w:szCs w:val="22"/>
                </w:rPr>
              </w:pPr>
              <w:hyperlink w:anchor="_Toc191029246" w:history="1">
                <w:r w:rsidR="00D77598" w:rsidRPr="00A04E50">
                  <w:rPr>
                    <w:rStyle w:val="Hipersaitas"/>
                    <w:rFonts w:cstheme="majorHAnsi"/>
                    <w:noProof/>
                  </w:rPr>
                  <w:t xml:space="preserve">4. </w:t>
                </w:r>
                <w:r w:rsidR="00D77598" w:rsidRPr="00A04E50">
                  <w:rPr>
                    <w:rStyle w:val="Hipersaitas"/>
                    <w:rFonts w:cstheme="minorHAnsi"/>
                    <w:noProof/>
                  </w:rPr>
                  <w:t>Tiekėjų pašalinimo pagrindai ir kvalifikacijos reikalavimai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_Toc191029246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545EC139" w14:textId="116E8E7A" w:rsidR="00D77598" w:rsidRPr="00A04E50" w:rsidRDefault="00F0367F">
              <w:pPr>
                <w:pStyle w:val="Turinys1"/>
                <w:rPr>
                  <w:noProof/>
                  <w:sz w:val="22"/>
                  <w:szCs w:val="22"/>
                </w:rPr>
              </w:pPr>
              <w:hyperlink w:anchor="_Toc191029247" w:history="1">
                <w:r w:rsidR="00D77598" w:rsidRPr="00A04E50">
                  <w:rPr>
                    <w:rStyle w:val="Hipersaitas"/>
                    <w:rFonts w:cstheme="minorHAnsi"/>
                    <w:noProof/>
                  </w:rPr>
                  <w:t>5.</w:t>
                </w:r>
                <w:r w:rsidR="00D77598" w:rsidRPr="00A04E50">
                  <w:rPr>
                    <w:rStyle w:val="Hipersaitas"/>
                    <w:rFonts w:ascii="Calibri" w:hAnsi="Calibri" w:cs="Calibri"/>
                    <w:noProof/>
                  </w:rPr>
                  <w:t>Reikalavimai, susiję su nacionaliniu saugumu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_Toc191029247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5227782E" w14:textId="35F403CC" w:rsidR="00D77598" w:rsidRPr="00A04E50" w:rsidRDefault="00F0367F">
              <w:pPr>
                <w:pStyle w:val="Turinys1"/>
                <w:rPr>
                  <w:noProof/>
                  <w:sz w:val="22"/>
                  <w:szCs w:val="22"/>
                </w:rPr>
              </w:pPr>
              <w:hyperlink w:anchor="_Toc191029248" w:history="1">
                <w:r w:rsidR="00D77598" w:rsidRPr="00A04E50">
                  <w:rPr>
                    <w:rStyle w:val="Hipersaitas"/>
                    <w:noProof/>
                  </w:rPr>
                  <w:t>6. Specialieji reikalavimai pasiūlymų rengimui ir pateikimui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_Toc191029248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4F3A6529" w14:textId="7164906F" w:rsidR="00D77598" w:rsidRPr="00A04E50" w:rsidRDefault="00F0367F">
              <w:pPr>
                <w:pStyle w:val="Turinys1"/>
                <w:tabs>
                  <w:tab w:val="left" w:pos="660"/>
                </w:tabs>
                <w:rPr>
                  <w:noProof/>
                  <w:sz w:val="22"/>
                  <w:szCs w:val="22"/>
                </w:rPr>
              </w:pPr>
              <w:hyperlink w:anchor="_Toc191029249" w:history="1">
                <w:r w:rsidR="00D77598" w:rsidRPr="00A04E50">
                  <w:rPr>
                    <w:rStyle w:val="Hipersaitas"/>
                    <w:rFonts w:eastAsia="Arial" w:cstheme="minorHAnsi"/>
                    <w:noProof/>
                  </w:rPr>
                  <w:t>7.</w:t>
                </w:r>
                <w:r w:rsidR="00D77598" w:rsidRPr="00A04E50">
                  <w:rPr>
                    <w:noProof/>
                    <w:sz w:val="22"/>
                    <w:szCs w:val="22"/>
                  </w:rPr>
                  <w:tab/>
                </w:r>
                <w:r w:rsidR="00D77598" w:rsidRPr="00A04E50">
                  <w:rPr>
                    <w:rStyle w:val="Hipersaitas"/>
                    <w:rFonts w:cstheme="minorHAnsi"/>
                    <w:noProof/>
                  </w:rPr>
                  <w:t>Pasiūlymo galiojimo užtikrinimas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_Toc191029249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0E47B7AE" w14:textId="1DB648E7" w:rsidR="00D77598" w:rsidRPr="00A04E50" w:rsidRDefault="00F0367F">
              <w:pPr>
                <w:pStyle w:val="Turinys1"/>
                <w:tabs>
                  <w:tab w:val="left" w:pos="660"/>
                </w:tabs>
                <w:rPr>
                  <w:noProof/>
                  <w:sz w:val="22"/>
                  <w:szCs w:val="22"/>
                </w:rPr>
              </w:pPr>
              <w:hyperlink w:anchor="_Toc191029250" w:history="1">
                <w:r w:rsidR="00D77598" w:rsidRPr="00A04E50">
                  <w:rPr>
                    <w:rStyle w:val="Hipersaitas"/>
                    <w:rFonts w:eastAsia="Arial" w:cstheme="minorHAnsi"/>
                    <w:noProof/>
                  </w:rPr>
                  <w:t>8.</w:t>
                </w:r>
                <w:r w:rsidR="00D77598" w:rsidRPr="00A04E50">
                  <w:rPr>
                    <w:noProof/>
                    <w:sz w:val="22"/>
                    <w:szCs w:val="22"/>
                  </w:rPr>
                  <w:tab/>
                </w:r>
                <w:r w:rsidR="00D77598" w:rsidRPr="00A04E50">
                  <w:rPr>
                    <w:rStyle w:val="Hipersaitas"/>
                    <w:rFonts w:cstheme="minorHAnsi"/>
                    <w:noProof/>
                  </w:rPr>
                  <w:t>Elektroninis aukcionas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_Toc191029250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705E4342" w14:textId="61E6A3A6" w:rsidR="00D77598" w:rsidRPr="00A04E50" w:rsidRDefault="00F0367F">
              <w:pPr>
                <w:pStyle w:val="Turinys1"/>
                <w:tabs>
                  <w:tab w:val="left" w:pos="660"/>
                </w:tabs>
                <w:rPr>
                  <w:noProof/>
                  <w:sz w:val="22"/>
                  <w:szCs w:val="22"/>
                </w:rPr>
              </w:pPr>
              <w:hyperlink w:anchor="_Toc191029251" w:history="1">
                <w:r w:rsidR="00D77598" w:rsidRPr="00A04E50">
                  <w:rPr>
                    <w:rStyle w:val="Hipersaitas"/>
                    <w:rFonts w:eastAsia="Arial" w:cstheme="minorHAnsi"/>
                    <w:noProof/>
                  </w:rPr>
                  <w:t>9.</w:t>
                </w:r>
                <w:r w:rsidR="00D77598" w:rsidRPr="00A04E50">
                  <w:rPr>
                    <w:noProof/>
                    <w:sz w:val="22"/>
                    <w:szCs w:val="22"/>
                  </w:rPr>
                  <w:tab/>
                </w:r>
                <w:r w:rsidR="00D77598" w:rsidRPr="00A04E50">
                  <w:rPr>
                    <w:rStyle w:val="Hipersaitas"/>
                    <w:rFonts w:cstheme="minorHAnsi"/>
                    <w:noProof/>
                  </w:rPr>
                  <w:t>Pasiūlymų vertinimas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_Toc191029251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6B472BE4" w14:textId="6B2D5A3C" w:rsidR="00D77598" w:rsidRPr="00A04E50" w:rsidRDefault="00F0367F">
              <w:pPr>
                <w:pStyle w:val="Turinys1"/>
                <w:tabs>
                  <w:tab w:val="left" w:pos="660"/>
                </w:tabs>
                <w:rPr>
                  <w:noProof/>
                  <w:sz w:val="22"/>
                  <w:szCs w:val="22"/>
                </w:rPr>
              </w:pPr>
              <w:hyperlink w:anchor="_Toc191029252" w:history="1">
                <w:r w:rsidR="00D77598" w:rsidRPr="00A04E50">
                  <w:rPr>
                    <w:rStyle w:val="Hipersaitas"/>
                    <w:rFonts w:eastAsia="Arial" w:cstheme="minorHAnsi"/>
                    <w:noProof/>
                  </w:rPr>
                  <w:t>10.</w:t>
                </w:r>
                <w:r w:rsidR="00D77598" w:rsidRPr="00A04E50">
                  <w:rPr>
                    <w:noProof/>
                    <w:sz w:val="22"/>
                    <w:szCs w:val="22"/>
                  </w:rPr>
                  <w:tab/>
                </w:r>
                <w:r w:rsidR="00D77598" w:rsidRPr="00A04E50">
                  <w:rPr>
                    <w:rStyle w:val="Hipersaitas"/>
                    <w:rFonts w:cstheme="minorHAnsi"/>
                    <w:noProof/>
                  </w:rPr>
                  <w:t>Sutarties sudarymas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_Toc191029252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246BBFD8" w14:textId="6A1C1F2A" w:rsidR="00D77598" w:rsidRPr="00A04E50" w:rsidRDefault="005B21A7">
              <w:pPr>
                <w:pStyle w:val="Turinys1"/>
                <w:rPr>
                  <w:noProof/>
                  <w:sz w:val="22"/>
                  <w:szCs w:val="22"/>
                </w:rPr>
              </w:pPr>
              <w:r>
                <w:rPr>
                  <w:noProof/>
                </w:rPr>
                <w:t xml:space="preserve">  </w:t>
              </w:r>
              <w:hyperlink w:anchor="_Toc191029253" w:history="1">
                <w:r w:rsidR="00D77598" w:rsidRPr="00A04E50">
                  <w:rPr>
                    <w:rStyle w:val="Hipersaitas"/>
                    <w:rFonts w:cstheme="minorHAnsi"/>
                    <w:noProof/>
                  </w:rPr>
                  <w:t>Pirkimo sąlygų 1 priedas „Terminai“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_Toc191029253 \h </w:instrText>
                </w:r>
                <w:r w:rsidR="00D77598" w:rsidRPr="00A04E50">
                  <w:rPr>
                    <w:noProof/>
                    <w:webHidden/>
                  </w:rPr>
                </w:r>
                <w:r w:rsidR="00D77598" w:rsidRPr="00A04E50">
                  <w:rPr>
                    <w:noProof/>
                    <w:webHidden/>
                  </w:rPr>
                  <w:fldChar w:fldCharType="separate"/>
                </w:r>
                <w:r>
                  <w:rPr>
                    <w:noProof/>
                    <w:webHidden/>
                  </w:rPr>
                  <w:t>6</w:t>
                </w:r>
                <w:r w:rsidR="00D77598" w:rsidRPr="00A04E50">
                  <w:rPr>
                    <w:noProof/>
                    <w:webHidden/>
                  </w:rPr>
                  <w:fldChar w:fldCharType="end"/>
                </w:r>
              </w:hyperlink>
            </w:p>
            <w:p w14:paraId="54AB783E" w14:textId="75FE2874" w:rsidR="00D77598" w:rsidRPr="00A04E50" w:rsidRDefault="00F0367F">
              <w:pPr>
                <w:pStyle w:val="Turinys2"/>
                <w:rPr>
                  <w:noProof/>
                  <w:sz w:val="22"/>
                  <w:szCs w:val="22"/>
                </w:rPr>
              </w:pPr>
              <w:hyperlink w:anchor="_Toc191029254" w:history="1">
                <w:r w:rsidR="00D77598" w:rsidRPr="00A04E50">
                  <w:rPr>
                    <w:rStyle w:val="Hipersaitas"/>
                    <w:rFonts w:eastAsia="Calibri" w:cstheme="minorHAnsi"/>
                    <w:noProof/>
                  </w:rPr>
                  <w:t>Pirkimo sąlygų 2 priedas „Techninė užduotis (Techninė specifikacija)“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_Toc191029254 \h </w:instrText>
                </w:r>
                <w:r w:rsidR="00D77598" w:rsidRPr="00A04E50">
                  <w:rPr>
                    <w:noProof/>
                    <w:webHidden/>
                  </w:rPr>
                </w:r>
                <w:r w:rsidR="00D77598" w:rsidRPr="00A04E50">
                  <w:rPr>
                    <w:noProof/>
                    <w:webHidden/>
                  </w:rPr>
                  <w:fldChar w:fldCharType="separate"/>
                </w:r>
                <w:r w:rsidR="005B21A7">
                  <w:rPr>
                    <w:noProof/>
                    <w:webHidden/>
                  </w:rPr>
                  <w:t>9</w:t>
                </w:r>
                <w:r w:rsidR="00D77598" w:rsidRPr="00A04E50">
                  <w:rPr>
                    <w:noProof/>
                    <w:webHidden/>
                  </w:rPr>
                  <w:fldChar w:fldCharType="end"/>
                </w:r>
              </w:hyperlink>
            </w:p>
            <w:p w14:paraId="5130B3E5" w14:textId="648F09AF" w:rsidR="00D77598" w:rsidRPr="00A04E50" w:rsidRDefault="00F0367F">
              <w:pPr>
                <w:pStyle w:val="Turinys2"/>
                <w:rPr>
                  <w:noProof/>
                  <w:sz w:val="22"/>
                  <w:szCs w:val="22"/>
                </w:rPr>
              </w:pPr>
              <w:hyperlink w:anchor="_Toc191029255" w:history="1">
                <w:r w:rsidR="00D77598" w:rsidRPr="00A04E50">
                  <w:rPr>
                    <w:rStyle w:val="Hipersaitas"/>
                    <w:rFonts w:eastAsia="Calibri" w:cstheme="minorHAnsi"/>
                    <w:noProof/>
                  </w:rPr>
                  <w:t>Pirkimo sąlygų 3 priedas „Tiekėjų pašalinimo pagrindai“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_Toc191029255 \h </w:instrText>
                </w:r>
                <w:r w:rsidR="00D77598" w:rsidRPr="00A04E50">
                  <w:rPr>
                    <w:noProof/>
                    <w:webHidden/>
                  </w:rPr>
                </w:r>
                <w:r w:rsidR="00D77598" w:rsidRPr="00A04E50">
                  <w:rPr>
                    <w:noProof/>
                    <w:webHidden/>
                  </w:rPr>
                  <w:fldChar w:fldCharType="separate"/>
                </w:r>
                <w:r w:rsidR="005B21A7">
                  <w:rPr>
                    <w:noProof/>
                    <w:webHidden/>
                  </w:rPr>
                  <w:t>10</w:t>
                </w:r>
                <w:r w:rsidR="00D77598" w:rsidRPr="00A04E50">
                  <w:rPr>
                    <w:noProof/>
                    <w:webHidden/>
                  </w:rPr>
                  <w:fldChar w:fldCharType="end"/>
                </w:r>
              </w:hyperlink>
            </w:p>
            <w:p w14:paraId="54723C12" w14:textId="5279B7AD" w:rsidR="00D77598" w:rsidRPr="00A04E50" w:rsidRDefault="00F0367F">
              <w:pPr>
                <w:pStyle w:val="Turinys2"/>
                <w:rPr>
                  <w:noProof/>
                  <w:sz w:val="22"/>
                  <w:szCs w:val="22"/>
                </w:rPr>
              </w:pPr>
              <w:hyperlink w:anchor="_Toc191029256" w:history="1">
                <w:r w:rsidR="00D77598" w:rsidRPr="00A04E50">
                  <w:rPr>
                    <w:rStyle w:val="Hipersaitas"/>
                    <w:rFonts w:eastAsia="Calibri" w:cstheme="minorHAnsi"/>
                    <w:noProof/>
                  </w:rPr>
                  <w:t>Pirkimo sąlygų 4 priedas „Tiekėjų kvalifikacijos reikalavimai ir reikalaujami aplinkos apsaugos vadybos sistemų standartai“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_Toc191029256 \h </w:instrText>
                </w:r>
                <w:r w:rsidR="00D77598" w:rsidRPr="00A04E50">
                  <w:rPr>
                    <w:noProof/>
                    <w:webHidden/>
                  </w:rPr>
                </w:r>
                <w:r w:rsidR="00D77598" w:rsidRPr="00A04E50">
                  <w:rPr>
                    <w:noProof/>
                    <w:webHidden/>
                  </w:rPr>
                  <w:fldChar w:fldCharType="separate"/>
                </w:r>
                <w:r w:rsidR="005B21A7">
                  <w:rPr>
                    <w:noProof/>
                    <w:webHidden/>
                  </w:rPr>
                  <w:t>19</w:t>
                </w:r>
                <w:r w:rsidR="00D77598" w:rsidRPr="00A04E50">
                  <w:rPr>
                    <w:noProof/>
                    <w:webHidden/>
                  </w:rPr>
                  <w:fldChar w:fldCharType="end"/>
                </w:r>
              </w:hyperlink>
            </w:p>
            <w:p w14:paraId="3D775D40" w14:textId="401C0ED6" w:rsidR="00D77598" w:rsidRPr="00A04E50" w:rsidRDefault="00F0367F">
              <w:pPr>
                <w:pStyle w:val="Turinys2"/>
                <w:rPr>
                  <w:noProof/>
                  <w:sz w:val="22"/>
                  <w:szCs w:val="22"/>
                </w:rPr>
              </w:pPr>
              <w:hyperlink w:anchor="_Toc191029257" w:history="1">
                <w:r w:rsidR="00D77598" w:rsidRPr="00A04E50">
                  <w:rPr>
                    <w:rStyle w:val="Hipersaitas"/>
                    <w:rFonts w:eastAsia="Calibri" w:cstheme="minorHAnsi"/>
                    <w:noProof/>
                  </w:rPr>
                  <w:t xml:space="preserve">Pirkimo sąlygų 5 priedas „EBVPD“ </w:t>
                </w:r>
                <w:r w:rsidR="00D77598" w:rsidRPr="00A04E50">
                  <w:rPr>
                    <w:rStyle w:val="Hipersaitas"/>
                    <w:rFonts w:cstheme="minorHAnsi"/>
                    <w:noProof/>
                  </w:rPr>
                  <w:t>(XML formatu)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_Toc191029257 \h </w:instrText>
                </w:r>
                <w:r w:rsidR="00D77598" w:rsidRPr="00A04E50">
                  <w:rPr>
                    <w:noProof/>
                    <w:webHidden/>
                  </w:rPr>
                </w:r>
                <w:r w:rsidR="00D77598" w:rsidRPr="00A04E50">
                  <w:rPr>
                    <w:noProof/>
                    <w:webHidden/>
                  </w:rPr>
                  <w:fldChar w:fldCharType="separate"/>
                </w:r>
                <w:r w:rsidR="005B21A7">
                  <w:rPr>
                    <w:noProof/>
                    <w:webHidden/>
                  </w:rPr>
                  <w:t>20</w:t>
                </w:r>
                <w:r w:rsidR="00D77598" w:rsidRPr="00A04E50">
                  <w:rPr>
                    <w:noProof/>
                    <w:webHidden/>
                  </w:rPr>
                  <w:fldChar w:fldCharType="end"/>
                </w:r>
              </w:hyperlink>
            </w:p>
            <w:p w14:paraId="27412A81" w14:textId="26D518A6" w:rsidR="00D77598" w:rsidRPr="00A04E50" w:rsidRDefault="00F0367F">
              <w:pPr>
                <w:pStyle w:val="Turinys2"/>
                <w:rPr>
                  <w:noProof/>
                  <w:sz w:val="22"/>
                  <w:szCs w:val="22"/>
                </w:rPr>
              </w:pPr>
              <w:hyperlink w:anchor="_Toc191029258" w:history="1">
                <w:r w:rsidR="00D77598" w:rsidRPr="00A04E50">
                  <w:rPr>
                    <w:rStyle w:val="Hipersaitas"/>
                    <w:rFonts w:eastAsia="Calibri" w:cstheme="minorHAnsi"/>
                    <w:noProof/>
                  </w:rPr>
                  <w:t xml:space="preserve">Pirkimo sąlygų 6 priedas </w:t>
                </w:r>
                <w:bookmarkStart w:id="1" w:name="_Hlk192159123"/>
                <w:r w:rsidR="00D77598" w:rsidRPr="00A04E50">
                  <w:rPr>
                    <w:rStyle w:val="Hipersaitas"/>
                    <w:rFonts w:eastAsia="Calibri" w:cstheme="minorHAnsi"/>
                    <w:noProof/>
                  </w:rPr>
                  <w:t>„Pasiūlymo forma“</w:t>
                </w:r>
                <w:bookmarkEnd w:id="1"/>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_Toc191029258 \h </w:instrText>
                </w:r>
                <w:r w:rsidR="00D77598" w:rsidRPr="00A04E50">
                  <w:rPr>
                    <w:noProof/>
                    <w:webHidden/>
                  </w:rPr>
                </w:r>
                <w:r w:rsidR="00D77598" w:rsidRPr="00A04E50">
                  <w:rPr>
                    <w:noProof/>
                    <w:webHidden/>
                  </w:rPr>
                  <w:fldChar w:fldCharType="separate"/>
                </w:r>
                <w:r w:rsidR="005B21A7">
                  <w:rPr>
                    <w:noProof/>
                    <w:webHidden/>
                  </w:rPr>
                  <w:t>21</w:t>
                </w:r>
                <w:r w:rsidR="00D77598" w:rsidRPr="00A04E50">
                  <w:rPr>
                    <w:noProof/>
                    <w:webHidden/>
                  </w:rPr>
                  <w:fldChar w:fldCharType="end"/>
                </w:r>
              </w:hyperlink>
            </w:p>
            <w:p w14:paraId="00E11AAE" w14:textId="75B417C5" w:rsidR="00D77598" w:rsidRPr="00A04E50" w:rsidRDefault="00F0367F">
              <w:pPr>
                <w:pStyle w:val="Turinys2"/>
                <w:rPr>
                  <w:noProof/>
                  <w:sz w:val="22"/>
                  <w:szCs w:val="22"/>
                </w:rPr>
              </w:pPr>
              <w:hyperlink w:anchor="_Toc191029260" w:history="1">
                <w:r w:rsidR="00D77598" w:rsidRPr="00A04E50">
                  <w:rPr>
                    <w:rStyle w:val="Hipersaitas"/>
                    <w:rFonts w:eastAsia="Calibri" w:cstheme="minorHAnsi"/>
                    <w:noProof/>
                  </w:rPr>
                  <w:t>Pirkimo sąlygų 7 priedas „Pasiūlymų vertinimo kriterijai ir sąlygos“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_Toc191029260 \h </w:instrText>
                </w:r>
                <w:r w:rsidR="00D77598" w:rsidRPr="00A04E50">
                  <w:rPr>
                    <w:noProof/>
                    <w:webHidden/>
                  </w:rPr>
                </w:r>
                <w:r w:rsidR="00D77598" w:rsidRPr="00A04E50">
                  <w:rPr>
                    <w:noProof/>
                    <w:webHidden/>
                  </w:rPr>
                  <w:fldChar w:fldCharType="separate"/>
                </w:r>
                <w:r w:rsidR="005B21A7">
                  <w:rPr>
                    <w:noProof/>
                    <w:webHidden/>
                  </w:rPr>
                  <w:t>22</w:t>
                </w:r>
                <w:r w:rsidR="00D77598" w:rsidRPr="00A04E50">
                  <w:rPr>
                    <w:noProof/>
                    <w:webHidden/>
                  </w:rPr>
                  <w:fldChar w:fldCharType="end"/>
                </w:r>
              </w:hyperlink>
            </w:p>
            <w:p w14:paraId="56C92BDF" w14:textId="35D699A9" w:rsidR="00D77598" w:rsidRPr="00A04E50" w:rsidRDefault="00F0367F">
              <w:pPr>
                <w:pStyle w:val="Turinys2"/>
                <w:rPr>
                  <w:noProof/>
                  <w:sz w:val="22"/>
                  <w:szCs w:val="22"/>
                </w:rPr>
              </w:pPr>
              <w:hyperlink w:anchor="_Toc191029261" w:history="1">
                <w:r w:rsidR="00D77598" w:rsidRPr="00A04E50">
                  <w:rPr>
                    <w:rStyle w:val="Hipersaitas"/>
                    <w:noProof/>
                  </w:rPr>
                  <w:t>Pirkimo sąlygų 8 priedas „Tiekėjo deklaracija dėl atitikties Reglamento nuostatoms juridiniam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_Toc191029261 \h </w:instrText>
                </w:r>
                <w:r w:rsidR="00D77598" w:rsidRPr="00A04E50">
                  <w:rPr>
                    <w:noProof/>
                    <w:webHidden/>
                  </w:rPr>
                </w:r>
                <w:r w:rsidR="00D77598" w:rsidRPr="00A04E50">
                  <w:rPr>
                    <w:noProof/>
                    <w:webHidden/>
                  </w:rPr>
                  <w:fldChar w:fldCharType="separate"/>
                </w:r>
                <w:r w:rsidR="005B21A7">
                  <w:rPr>
                    <w:noProof/>
                    <w:webHidden/>
                  </w:rPr>
                  <w:t>23</w:t>
                </w:r>
                <w:r w:rsidR="00D77598" w:rsidRPr="00A04E50">
                  <w:rPr>
                    <w:noProof/>
                    <w:webHidden/>
                  </w:rPr>
                  <w:fldChar w:fldCharType="end"/>
                </w:r>
              </w:hyperlink>
            </w:p>
            <w:p w14:paraId="7EA4FFB9" w14:textId="00541B33" w:rsidR="00D77598" w:rsidRPr="00A04E50" w:rsidRDefault="00F0367F">
              <w:pPr>
                <w:pStyle w:val="Turinys2"/>
                <w:rPr>
                  <w:noProof/>
                  <w:sz w:val="22"/>
                  <w:szCs w:val="22"/>
                </w:rPr>
              </w:pPr>
              <w:hyperlink w:anchor="_Toc191029262" w:history="1">
                <w:r w:rsidR="00D77598" w:rsidRPr="00A04E50">
                  <w:rPr>
                    <w:rStyle w:val="Hipersaitas"/>
                    <w:noProof/>
                  </w:rPr>
                  <w:t>Pirkimo sąlygų 9 priedas „Tiekėjo deklaracija dėl atitikties Reglamento nuostatoms fiziniam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_Toc191029262 \h </w:instrText>
                </w:r>
                <w:r w:rsidR="00D77598" w:rsidRPr="00A04E50">
                  <w:rPr>
                    <w:noProof/>
                    <w:webHidden/>
                  </w:rPr>
                </w:r>
                <w:r w:rsidR="00D77598" w:rsidRPr="00A04E50">
                  <w:rPr>
                    <w:noProof/>
                    <w:webHidden/>
                  </w:rPr>
                  <w:fldChar w:fldCharType="separate"/>
                </w:r>
                <w:r w:rsidR="005B21A7">
                  <w:rPr>
                    <w:noProof/>
                    <w:webHidden/>
                  </w:rPr>
                  <w:t>24</w:t>
                </w:r>
                <w:r w:rsidR="00D77598" w:rsidRPr="00A04E50">
                  <w:rPr>
                    <w:noProof/>
                    <w:webHidden/>
                  </w:rPr>
                  <w:fldChar w:fldCharType="end"/>
                </w:r>
              </w:hyperlink>
            </w:p>
            <w:p w14:paraId="033310A8" w14:textId="38EBEF35" w:rsidR="00D77598" w:rsidRPr="00A04E50" w:rsidRDefault="00F0367F" w:rsidP="00D77598">
              <w:pPr>
                <w:pStyle w:val="Turinys2"/>
                <w:rPr>
                  <w:noProof/>
                  <w:sz w:val="22"/>
                  <w:szCs w:val="22"/>
                </w:rPr>
              </w:pPr>
              <w:hyperlink w:anchor="_Toc191029263" w:history="1">
                <w:r w:rsidR="00D77598" w:rsidRPr="00A04E50">
                  <w:rPr>
                    <w:rStyle w:val="Hipersaitas"/>
                    <w:noProof/>
                  </w:rPr>
                  <w:t xml:space="preserve">Pirkimo sąlygų </w:t>
                </w:r>
                <w:bookmarkStart w:id="2" w:name="_Hlk193457721"/>
                <w:r w:rsidR="00D77598" w:rsidRPr="00A04E50">
                  <w:rPr>
                    <w:rStyle w:val="Hipersaitas"/>
                    <w:noProof/>
                  </w:rPr>
                  <w:t>10 priedas „Sutarties projektas“</w:t>
                </w:r>
                <w:bookmarkEnd w:id="2"/>
                <w:r w:rsidR="00394688">
                  <w:rPr>
                    <w:rStyle w:val="Hipersaitas"/>
                    <w:noProof/>
                  </w:rPr>
                  <w:t xml:space="preserve"> (bendrosios ir specialiosios sąlygos)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_Toc191029263 \h </w:instrText>
                </w:r>
                <w:r w:rsidR="00D77598" w:rsidRPr="00A04E50">
                  <w:rPr>
                    <w:noProof/>
                    <w:webHidden/>
                  </w:rPr>
                </w:r>
                <w:r w:rsidR="00D77598" w:rsidRPr="00A04E50">
                  <w:rPr>
                    <w:noProof/>
                    <w:webHidden/>
                  </w:rPr>
                  <w:fldChar w:fldCharType="separate"/>
                </w:r>
                <w:r w:rsidR="005B21A7">
                  <w:rPr>
                    <w:noProof/>
                    <w:webHidden/>
                  </w:rPr>
                  <w:t>25</w:t>
                </w:r>
                <w:r w:rsidR="00D77598" w:rsidRPr="00A04E50">
                  <w:rPr>
                    <w:noProof/>
                    <w:webHidden/>
                  </w:rPr>
                  <w:fldChar w:fldCharType="end"/>
                </w:r>
              </w:hyperlink>
            </w:p>
            <w:p w14:paraId="5912B36E" w14:textId="76373B1B" w:rsidR="00D77598" w:rsidRPr="00A04E50" w:rsidRDefault="00F0367F">
              <w:pPr>
                <w:pStyle w:val="Turinys2"/>
                <w:rPr>
                  <w:noProof/>
                  <w:sz w:val="22"/>
                  <w:szCs w:val="22"/>
                </w:rPr>
              </w:pPr>
              <w:hyperlink w:anchor="_Toc191029265" w:history="1">
                <w:r w:rsidR="00D77598" w:rsidRPr="00A04E50">
                  <w:rPr>
                    <w:rStyle w:val="Hipersaitas"/>
                    <w:noProof/>
                  </w:rPr>
                  <w:t>Pirkimo sąlygų 11 priedas „Siūlomų specialistų sąrašas“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_Toc191029265 \h </w:instrText>
                </w:r>
                <w:r w:rsidR="00D77598" w:rsidRPr="00A04E50">
                  <w:rPr>
                    <w:noProof/>
                    <w:webHidden/>
                  </w:rPr>
                </w:r>
                <w:r w:rsidR="00D77598" w:rsidRPr="00A04E50">
                  <w:rPr>
                    <w:noProof/>
                    <w:webHidden/>
                  </w:rPr>
                  <w:fldChar w:fldCharType="separate"/>
                </w:r>
                <w:r w:rsidR="005B21A7">
                  <w:rPr>
                    <w:noProof/>
                    <w:webHidden/>
                  </w:rPr>
                  <w:t>26</w:t>
                </w:r>
                <w:r w:rsidR="00D77598" w:rsidRPr="00A04E50">
                  <w:rPr>
                    <w:noProof/>
                    <w:webHidden/>
                  </w:rPr>
                  <w:fldChar w:fldCharType="end"/>
                </w:r>
              </w:hyperlink>
            </w:p>
            <w:p w14:paraId="0DDC40AE" w14:textId="44A8EE58" w:rsidR="001C24BC" w:rsidRPr="00A04E50" w:rsidRDefault="001C24BC" w:rsidP="004E4612">
              <w:pPr>
                <w:spacing w:after="120" w:line="20" w:lineRule="atLeast"/>
                <w:contextualSpacing/>
                <w:rPr>
                  <w:rFonts w:cstheme="minorHAnsi"/>
                </w:rPr>
              </w:pPr>
              <w:r w:rsidRPr="00A04E50">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A04E50">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91029243"/>
      <w:bookmarkStart w:id="4" w:name="_Toc335201954"/>
      <w:bookmarkStart w:id="5" w:name="_Toc147739116"/>
      <w:r w:rsidRPr="00A04E50">
        <w:rPr>
          <w:rFonts w:asciiTheme="minorHAnsi" w:hAnsiTheme="minorHAnsi" w:cstheme="minorHAnsi"/>
          <w:color w:val="auto"/>
        </w:rPr>
        <w:lastRenderedPageBreak/>
        <w:t>Bendra informacija</w:t>
      </w:r>
      <w:bookmarkEnd w:id="3"/>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6B5836CB"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projektavimo paslaugų modulyje nėra galimybės įsigyti paslaugų, atitinkančių 2024 m. lapkričio 1 d. įsigaliojusį reglamentavimą</w:t>
      </w:r>
      <w:r w:rsidR="007156C2">
        <w:rPr>
          <w:rFonts w:cstheme="minorHAnsi"/>
        </w:rPr>
        <w:t xml:space="preserve"> </w:t>
      </w:r>
      <w:r w:rsidR="007156C2" w:rsidRPr="007156C2">
        <w:rPr>
          <w:rFonts w:cstheme="minorHAnsi"/>
        </w:rPr>
        <w:t>(patikros data 2025-0</w:t>
      </w:r>
      <w:r w:rsidR="00CF6A84">
        <w:rPr>
          <w:rFonts w:cstheme="minorHAnsi"/>
        </w:rPr>
        <w:t>4-01</w:t>
      </w:r>
      <w:r w:rsidR="007156C2" w:rsidRPr="007156C2">
        <w:rPr>
          <w:rFonts w:cstheme="minorHAnsi"/>
        </w:rPr>
        <w:t>)</w:t>
      </w:r>
      <w:r w:rsidR="007156C2">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5E0F5E27" w14:textId="28E7A35F" w:rsidR="00AA7CDE" w:rsidRPr="007F42CE" w:rsidRDefault="00B94966" w:rsidP="00237369">
      <w:pPr>
        <w:spacing w:after="0" w:line="240" w:lineRule="auto"/>
        <w:ind w:firstLine="567"/>
        <w:jc w:val="both"/>
        <w:rPr>
          <w:rFonts w:cstheme="minorHAnsi"/>
        </w:rPr>
      </w:pPr>
      <w:r w:rsidRPr="007F42CE">
        <w:t xml:space="preserve">1.5. </w:t>
      </w:r>
      <w:r w:rsidR="00A86CC3" w:rsidRPr="007F42CE">
        <w:rPr>
          <w:rFonts w:cstheme="minorHAnsi"/>
        </w:rPr>
        <w:t xml:space="preserve">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w:t>
      </w:r>
      <w:r w:rsidR="00AA7CDE" w:rsidRPr="007F42CE">
        <w:rPr>
          <w:rFonts w:cstheme="minorHAnsi"/>
        </w:rPr>
        <w:t xml:space="preserve">4.1 </w:t>
      </w:r>
      <w:r w:rsidR="00A86CC3" w:rsidRPr="007F42CE">
        <w:rPr>
          <w:rFonts w:cstheme="minorHAnsi"/>
        </w:rPr>
        <w:t>papunkči</w:t>
      </w:r>
      <w:r w:rsidR="00237369" w:rsidRPr="007F42CE">
        <w:rPr>
          <w:rFonts w:cstheme="minorHAnsi"/>
        </w:rPr>
        <w:t>u</w:t>
      </w:r>
      <w:r w:rsidR="003D12BA" w:rsidRPr="007F42CE">
        <w:rPr>
          <w:rFonts w:cstheme="minorHAnsi"/>
        </w:rPr>
        <w:t xml:space="preserve">. </w:t>
      </w:r>
      <w:r w:rsidR="00AA7CDE" w:rsidRPr="007F42CE">
        <w:t>Pirkimo sutarties sąlygose nustatomi įsipareigojimai tiekėjui:</w:t>
      </w:r>
      <w:r w:rsidR="00AA7CDE" w:rsidRPr="007F42CE">
        <w:rPr>
          <w:b/>
          <w:bCs/>
        </w:rPr>
        <w:t xml:space="preserve"> </w:t>
      </w:r>
      <w:r w:rsidR="00AA7CDE" w:rsidRPr="007F42CE">
        <w:rPr>
          <w:rFonts w:cstheme="minorHAnsi"/>
        </w:rPr>
        <w:t xml:space="preserve">atliekant projektavimo paslaugas numatyti, </w:t>
      </w:r>
      <w:bookmarkStart w:id="6" w:name="_Hlk188456614"/>
      <w:r w:rsidR="00AA7CDE" w:rsidRPr="007F42CE">
        <w:rPr>
          <w:rFonts w:cstheme="minorHAnsi"/>
        </w:rPr>
        <w:t>kad techninis darbo projektas atitiktų</w:t>
      </w:r>
      <w:bookmarkEnd w:id="6"/>
      <w:r w:rsidR="00AA7CDE" w:rsidRPr="007F42CE">
        <w:rPr>
          <w:rFonts w:cstheme="minorHAnsi"/>
        </w:rPr>
        <w:t xml:space="preserve"> Aprašo 2 priedo (XVII skyriaus „Kelių projektavimo paslaugos ir jų statybos darbai“) </w:t>
      </w:r>
      <w:r w:rsidR="00AA7CDE" w:rsidRPr="007F42CE">
        <w:rPr>
          <w:rFonts w:cstheme="minorHAnsi"/>
          <w:b/>
          <w:bCs/>
        </w:rPr>
        <w:t>26.2 punkte</w:t>
      </w:r>
      <w:r w:rsidR="00AA7CDE" w:rsidRPr="007F42CE">
        <w:rPr>
          <w:rFonts w:cstheme="minorHAnsi"/>
        </w:rPr>
        <w:t xml:space="preserve"> nustatytus minimalius aplinkos apsaugos kriterijus </w:t>
      </w:r>
      <w:bookmarkStart w:id="7" w:name="_Hlk188456857"/>
      <w:r w:rsidR="00AA7CDE" w:rsidRPr="007F42CE">
        <w:rPr>
          <w:rFonts w:cstheme="minorHAnsi"/>
        </w:rPr>
        <w:t>ir kad kiti su kelio projektu susiję produktai (</w:t>
      </w:r>
      <w:r w:rsidR="00AA7CDE" w:rsidRPr="007F42CE">
        <w:t xml:space="preserve">kelio ženklai, ženklinimas, triukšmo užtvaros, gatvių apšvietimo įranga, kelių eismo signalai) </w:t>
      </w:r>
      <w:r w:rsidR="00AA7CDE" w:rsidRPr="007F42CE">
        <w:rPr>
          <w:rFonts w:cstheme="minorHAnsi"/>
        </w:rPr>
        <w:t xml:space="preserve">atitiktų jiems taikomus minimalius aplinkos apsaugos kriterijus nustatytus Aprašo 2 priedo (XVII skyriaus „Kelių projektavimo paslaugos ir jų statybos darbai“) </w:t>
      </w:r>
      <w:r w:rsidR="00AA7CDE" w:rsidRPr="007F42CE">
        <w:rPr>
          <w:rFonts w:cstheme="minorHAnsi"/>
          <w:b/>
          <w:bCs/>
        </w:rPr>
        <w:t>27-29 punktuose</w:t>
      </w:r>
      <w:r w:rsidR="00AA7CDE" w:rsidRPr="007F42CE">
        <w:rPr>
          <w:rFonts w:cstheme="minorHAnsi"/>
        </w:rPr>
        <w:t xml:space="preserve"> </w:t>
      </w:r>
      <w:bookmarkStart w:id="8" w:name="_Hlk188457053"/>
      <w:bookmarkEnd w:id="7"/>
      <w:r w:rsidR="00AA7CDE" w:rsidRPr="007F42CE">
        <w:rPr>
          <w:rFonts w:cstheme="minorHAnsi"/>
          <w:i/>
          <w:iCs/>
        </w:rPr>
        <w:t>(</w:t>
      </w:r>
      <w:bookmarkStart w:id="9" w:name="_Hlk188457391"/>
      <w:r w:rsidR="00AA7CDE" w:rsidRPr="007F42CE">
        <w:rPr>
          <w:rFonts w:cstheme="minorHAnsi"/>
          <w:i/>
          <w:iCs/>
        </w:rPr>
        <w:t>taikoma, jeigu projektuojant bus numatomi 27-29</w:t>
      </w:r>
      <w:r w:rsidR="00AA7CDE" w:rsidRPr="007F42CE">
        <w:rPr>
          <w:rFonts w:cstheme="minorHAnsi"/>
          <w:b/>
          <w:bCs/>
          <w:i/>
          <w:iCs/>
        </w:rPr>
        <w:t xml:space="preserve"> </w:t>
      </w:r>
      <w:r w:rsidR="00AA7CDE" w:rsidRPr="007F42CE">
        <w:rPr>
          <w:rFonts w:cstheme="minorHAnsi"/>
          <w:i/>
          <w:iCs/>
        </w:rPr>
        <w:t>punktuose nurodyti su kelio projektu susiję produktai).</w:t>
      </w:r>
      <w:bookmarkEnd w:id="8"/>
      <w:bookmarkEnd w:id="9"/>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proofErr w:type="spellStart"/>
      <w:r w:rsidR="00E32C8E" w:rsidRPr="00A04E50">
        <w:rPr>
          <w:rFonts w:cstheme="minorHAnsi"/>
          <w:i/>
          <w:iCs/>
          <w:lang w:eastAsia="en-US"/>
        </w:rPr>
        <w:t>ex</w:t>
      </w:r>
      <w:proofErr w:type="spellEnd"/>
      <w:r w:rsidR="00E32C8E" w:rsidRPr="00A04E50">
        <w:rPr>
          <w:rFonts w:cstheme="minorHAnsi"/>
          <w:i/>
          <w:iCs/>
          <w:lang w:eastAsia="en-US"/>
        </w:rPr>
        <w:t xml:space="preserve">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10" w:name="_Ref39426332"/>
      <w:bookmarkStart w:id="11" w:name="_Ref39426338"/>
      <w:bookmarkStart w:id="12" w:name="_Toc191029244"/>
      <w:bookmarkEnd w:id="4"/>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10"/>
      <w:bookmarkEnd w:id="11"/>
      <w:bookmarkEnd w:id="12"/>
    </w:p>
    <w:p w14:paraId="1357582B" w14:textId="535B2360"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3" w:name="_Hlk193448649"/>
      <w:r w:rsidR="007156C2" w:rsidRPr="007156C2">
        <w:rPr>
          <w:rFonts w:eastAsia="Calibri" w:cstheme="minorHAnsi"/>
          <w:b/>
          <w:bCs/>
        </w:rPr>
        <w:t>d</w:t>
      </w:r>
      <w:r w:rsidR="00CA19EF" w:rsidRPr="007156C2">
        <w:rPr>
          <w:rFonts w:eastAsia="Calibri" w:cstheme="minorHAnsi"/>
          <w:b/>
          <w:bCs/>
        </w:rPr>
        <w:t>viračių tako (</w:t>
      </w:r>
      <w:r w:rsidR="00CF6A84" w:rsidRPr="00CF6A84">
        <w:rPr>
          <w:rFonts w:eastAsia="Calibri" w:cstheme="minorHAnsi"/>
          <w:b/>
          <w:bCs/>
        </w:rPr>
        <w:t>greta kelio Nr. 137 (Pilviškiai-Šakiai-Jurbarkas) nuo žiedo ties keliu Nr. 137 (Pilviškiai-Šakiai-Jurbarkas) ir Nr.</w:t>
      </w:r>
      <w:r w:rsidR="00CF6A84">
        <w:rPr>
          <w:rFonts w:eastAsia="Calibri" w:cstheme="minorHAnsi"/>
          <w:b/>
          <w:bCs/>
        </w:rPr>
        <w:t xml:space="preserve"> </w:t>
      </w:r>
      <w:r w:rsidR="00CF6A84" w:rsidRPr="00CF6A84">
        <w:rPr>
          <w:rFonts w:eastAsia="Calibri" w:cstheme="minorHAnsi"/>
          <w:b/>
          <w:bCs/>
        </w:rPr>
        <w:t>140 (Kaunas- Zapyškis-Šakiai) susikirtimo iki Valiulių tvenkinio</w:t>
      </w:r>
      <w:r w:rsidR="00CA19EF" w:rsidRPr="007156C2">
        <w:rPr>
          <w:rFonts w:eastAsia="Calibri" w:cstheme="minorHAnsi"/>
          <w:b/>
          <w:bCs/>
        </w:rPr>
        <w:t>)</w:t>
      </w:r>
      <w:r w:rsidR="00653CE1" w:rsidRPr="007156C2">
        <w:rPr>
          <w:rFonts w:eastAsia="Calibri" w:cstheme="minorHAnsi"/>
          <w:b/>
          <w:bCs/>
        </w:rPr>
        <w:t xml:space="preserve"> projektinių pasiūlymų, techninio darbo projekto parengimo ir projekto vykdymo priežiūros</w:t>
      </w:r>
      <w:r w:rsidR="00463F16" w:rsidRPr="007156C2">
        <w:rPr>
          <w:rFonts w:eastAsia="Calibri" w:cstheme="minorHAnsi"/>
          <w:b/>
          <w:bCs/>
        </w:rPr>
        <w:t xml:space="preserve"> paslaugas</w:t>
      </w:r>
      <w:bookmarkEnd w:id="13"/>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7777777"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4" w:name="_Toc191029245"/>
      <w:r w:rsidRPr="00A04E50">
        <w:rPr>
          <w:rFonts w:asciiTheme="minorHAnsi" w:hAnsiTheme="minorHAnsi" w:cstheme="minorHAnsi"/>
          <w:color w:val="auto"/>
        </w:rPr>
        <w:lastRenderedPageBreak/>
        <w:t>3.</w:t>
      </w:r>
      <w:r w:rsidR="00D24970" w:rsidRPr="00A04E50">
        <w:rPr>
          <w:rFonts w:asciiTheme="minorHAnsi" w:hAnsiTheme="minorHAnsi" w:cstheme="minorHAnsi"/>
          <w:color w:val="auto"/>
        </w:rPr>
        <w:t xml:space="preserve"> </w:t>
      </w:r>
      <w:bookmarkStart w:id="15" w:name="_Ref39427921"/>
      <w:bookmarkStart w:id="16" w:name="_Ref39427927"/>
      <w:bookmarkStart w:id="17" w:name="_Ref39740354"/>
      <w:r w:rsidR="00D22226" w:rsidRPr="00A04E50">
        <w:rPr>
          <w:rFonts w:asciiTheme="minorHAnsi" w:hAnsiTheme="minorHAnsi" w:cstheme="minorHAnsi"/>
          <w:color w:val="auto"/>
        </w:rPr>
        <w:t>Susitikimai su tiekėjais</w:t>
      </w:r>
      <w:bookmarkEnd w:id="15"/>
      <w:bookmarkEnd w:id="16"/>
      <w:r w:rsidR="003B6924" w:rsidRPr="00A04E50">
        <w:rPr>
          <w:rFonts w:asciiTheme="minorHAnsi" w:hAnsiTheme="minorHAnsi" w:cstheme="minorHAnsi"/>
          <w:color w:val="auto"/>
        </w:rPr>
        <w:t xml:space="preserve"> ir objekto apžiūra</w:t>
      </w:r>
      <w:bookmarkEnd w:id="14"/>
      <w:bookmarkEnd w:id="17"/>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proofErr w:type="spellStart"/>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organizacija</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nerengs</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objekto</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apžiūros</w:t>
      </w:r>
      <w:proofErr w:type="spellEnd"/>
      <w:r w:rsidRPr="00A04E50">
        <w:rPr>
          <w:rFonts w:asciiTheme="minorHAnsi" w:hAnsiTheme="minorHAnsi" w:cstheme="minorHAnsi"/>
          <w:color w:val="auto"/>
          <w:sz w:val="22"/>
          <w:szCs w:val="22"/>
        </w:rPr>
        <w:t>.</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8" w:name="_Ref39473754"/>
      <w:bookmarkStart w:id="19" w:name="_Ref39473761"/>
      <w:bookmarkStart w:id="20" w:name="_Ref39474188"/>
      <w:bookmarkStart w:id="21" w:name="_Toc191029246"/>
      <w:r w:rsidRPr="00A04E50">
        <w:rPr>
          <w:rFonts w:cstheme="majorHAnsi"/>
          <w:color w:val="auto"/>
        </w:rPr>
        <w:t xml:space="preserve">4. </w:t>
      </w:r>
      <w:r w:rsidR="00173ACB" w:rsidRPr="00A04E50">
        <w:rPr>
          <w:rFonts w:asciiTheme="minorHAnsi" w:hAnsiTheme="minorHAnsi" w:cstheme="minorHAnsi"/>
          <w:color w:val="auto"/>
        </w:rPr>
        <w:t>Tiekėjų pašalinimo pagrindai</w:t>
      </w:r>
      <w:bookmarkEnd w:id="18"/>
      <w:bookmarkEnd w:id="19"/>
      <w:bookmarkEnd w:id="20"/>
      <w:r w:rsidR="00975F1F" w:rsidRPr="00A04E50">
        <w:rPr>
          <w:rFonts w:asciiTheme="minorHAnsi" w:hAnsiTheme="minorHAnsi" w:cstheme="minorHAnsi"/>
          <w:color w:val="auto"/>
        </w:rPr>
        <w:t xml:space="preserve"> ir kvalifikacijos reikalavimai</w:t>
      </w:r>
      <w:bookmarkEnd w:id="21"/>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22"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22"/>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3"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3"/>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FC7443C" w14:textId="6F42FC30" w:rsidR="00DF3DDF" w:rsidRPr="00A04E50" w:rsidRDefault="00D24970" w:rsidP="007872CB">
      <w:pPr>
        <w:spacing w:after="0" w:line="240" w:lineRule="auto"/>
        <w:ind w:firstLine="567"/>
        <w:jc w:val="both"/>
        <w:rPr>
          <w:rFonts w:cstheme="minorHAnsi"/>
        </w:rPr>
      </w:pPr>
      <w:r w:rsidRPr="00A04E50">
        <w:rPr>
          <w:rFonts w:cstheme="minorHAnsi"/>
        </w:rPr>
        <w:t>5</w:t>
      </w:r>
      <w:r w:rsidR="0037632B" w:rsidRPr="00A04E50">
        <w:rPr>
          <w:rFonts w:cstheme="minorHAnsi"/>
        </w:rPr>
        <w:t xml:space="preserve">.1. </w:t>
      </w:r>
      <w:r w:rsidR="00DF3DDF" w:rsidRPr="00A04E50">
        <w:rPr>
          <w:rFonts w:cstheme="minorHAnsi"/>
        </w:rPr>
        <w:t xml:space="preserve">Pirkimui taikomos Reglamento nuostatos. </w:t>
      </w:r>
      <w:r w:rsidR="00FD6EE2" w:rsidRPr="007156C2">
        <w:rPr>
          <w:rFonts w:cstheme="minorHAnsi"/>
          <w:b/>
          <w:bCs/>
        </w:rPr>
        <w:t xml:space="preserve">Kartu su </w:t>
      </w:r>
      <w:r w:rsidR="00E3566E" w:rsidRPr="007156C2">
        <w:rPr>
          <w:rFonts w:cstheme="minorHAnsi"/>
          <w:b/>
          <w:bCs/>
        </w:rPr>
        <w:t>p</w:t>
      </w:r>
      <w:r w:rsidR="00FD6EE2" w:rsidRPr="007156C2">
        <w:rPr>
          <w:rFonts w:cstheme="minorHAnsi"/>
          <w:b/>
          <w:bCs/>
        </w:rPr>
        <w:t>asiūlymu tiekėjas turi pateikti</w:t>
      </w:r>
      <w:r w:rsidR="00B96756" w:rsidRPr="007156C2">
        <w:rPr>
          <w:rFonts w:cstheme="minorHAnsi"/>
          <w:b/>
          <w:bCs/>
        </w:rPr>
        <w:t xml:space="preserve"> </w:t>
      </w:r>
      <w:r w:rsidR="00B24708" w:rsidRPr="007156C2">
        <w:rPr>
          <w:rFonts w:cstheme="minorHAnsi"/>
          <w:b/>
          <w:bCs/>
        </w:rPr>
        <w:t xml:space="preserve">užpildytą </w:t>
      </w:r>
      <w:r w:rsidR="0063163D" w:rsidRPr="007156C2">
        <w:rPr>
          <w:rFonts w:cstheme="minorHAnsi"/>
          <w:b/>
          <w:bCs/>
        </w:rPr>
        <w:t>deklaracij</w:t>
      </w:r>
      <w:r w:rsidR="00FD6EE2" w:rsidRPr="007156C2">
        <w:rPr>
          <w:rFonts w:cstheme="minorHAnsi"/>
          <w:b/>
          <w:bCs/>
        </w:rPr>
        <w:t>ą</w:t>
      </w:r>
      <w:r w:rsidR="0063163D" w:rsidRPr="007156C2">
        <w:rPr>
          <w:rFonts w:cstheme="minorHAnsi"/>
          <w:b/>
          <w:bCs/>
        </w:rPr>
        <w:t xml:space="preserve"> </w:t>
      </w:r>
      <w:r w:rsidR="00FD6EE2" w:rsidRPr="007156C2">
        <w:rPr>
          <w:rFonts w:cstheme="minorHAnsi"/>
          <w:b/>
          <w:bCs/>
        </w:rPr>
        <w:t xml:space="preserve">dėl </w:t>
      </w:r>
      <w:r w:rsidR="0078453C" w:rsidRPr="007156C2">
        <w:rPr>
          <w:rFonts w:cstheme="minorHAnsi"/>
          <w:b/>
          <w:bCs/>
        </w:rPr>
        <w:t>(ne)atitikties Reglamento nuostatoms</w:t>
      </w:r>
      <w:r w:rsidR="0063163D" w:rsidRPr="007156C2">
        <w:rPr>
          <w:rFonts w:cstheme="minorHAnsi"/>
          <w:b/>
          <w:bCs/>
        </w:rPr>
        <w:t xml:space="preserve">, kuri pateikta </w:t>
      </w:r>
      <w:r w:rsidR="006A737F" w:rsidRPr="007156C2">
        <w:rPr>
          <w:rFonts w:cstheme="minorHAnsi"/>
          <w:b/>
          <w:bCs/>
        </w:rPr>
        <w:t>specialiųjų p</w:t>
      </w:r>
      <w:r w:rsidR="00551FA7" w:rsidRPr="007156C2">
        <w:rPr>
          <w:rFonts w:cstheme="minorHAnsi"/>
          <w:b/>
          <w:bCs/>
        </w:rPr>
        <w:t xml:space="preserve">irkimo </w:t>
      </w:r>
      <w:r w:rsidR="0063163D" w:rsidRPr="007156C2">
        <w:rPr>
          <w:rFonts w:cstheme="minorHAnsi"/>
          <w:b/>
          <w:bCs/>
        </w:rPr>
        <w:t xml:space="preserve">sąlygų </w:t>
      </w:r>
      <w:r w:rsidR="00647F8F" w:rsidRPr="007156C2">
        <w:rPr>
          <w:rFonts w:cstheme="minorHAnsi"/>
          <w:b/>
          <w:bCs/>
        </w:rPr>
        <w:t>8 ir 9</w:t>
      </w:r>
      <w:r w:rsidR="007A15EC" w:rsidRPr="007156C2">
        <w:rPr>
          <w:rFonts w:cstheme="minorHAnsi"/>
          <w:b/>
          <w:bCs/>
        </w:rPr>
        <w:t xml:space="preserve"> priede</w:t>
      </w:r>
      <w:r w:rsidR="00B24708" w:rsidRPr="00A04E50">
        <w:rPr>
          <w:rFonts w:cstheme="minorHAnsi"/>
        </w:rPr>
        <w:t>.</w:t>
      </w:r>
      <w:r w:rsidR="00B852B7" w:rsidRPr="00A04E50">
        <w:rPr>
          <w:rFonts w:cstheme="minorHAnsi"/>
        </w:rPr>
        <w:t xml:space="preserve"> Kilus abejonių dėl </w:t>
      </w:r>
      <w:r w:rsidR="007349E0" w:rsidRPr="00A04E50">
        <w:rPr>
          <w:rFonts w:cstheme="minorHAnsi"/>
        </w:rPr>
        <w:t>tiekėjo (ne)atitikties Reglamento nuostatoms</w:t>
      </w:r>
      <w:r w:rsidR="0012639E" w:rsidRPr="00A04E50">
        <w:rPr>
          <w:rFonts w:cstheme="minorHAnsi"/>
        </w:rPr>
        <w:t xml:space="preserve">, perkančioji organizacija </w:t>
      </w:r>
      <w:r w:rsidR="006D5E06" w:rsidRPr="00A04E50">
        <w:rPr>
          <w:rFonts w:cstheme="minorHAnsi"/>
        </w:rPr>
        <w:t xml:space="preserve">iš galimo laimėtojo </w:t>
      </w:r>
      <w:r w:rsidR="0012639E" w:rsidRPr="00A04E50">
        <w:rPr>
          <w:rFonts w:cstheme="minorHAnsi"/>
        </w:rPr>
        <w:t xml:space="preserve">prašys pateikti </w:t>
      </w:r>
      <w:r w:rsidR="007349E0" w:rsidRPr="00A04E50">
        <w:rPr>
          <w:rFonts w:cstheme="minorHAnsi"/>
        </w:rPr>
        <w:t>dokumentus, įrodančius deklaracijoje pateiktų duomenų teisingumą.</w:t>
      </w:r>
    </w:p>
    <w:p w14:paraId="26737391" w14:textId="733D7265" w:rsidR="00353551" w:rsidRPr="00A04E50" w:rsidRDefault="00D24970" w:rsidP="007F42CE">
      <w:pPr>
        <w:spacing w:after="0" w:line="240" w:lineRule="auto"/>
        <w:ind w:firstLine="567"/>
        <w:jc w:val="both"/>
        <w:rPr>
          <w:rFonts w:cstheme="minorHAnsi"/>
        </w:rPr>
      </w:pPr>
      <w:r w:rsidRPr="00A04E50">
        <w:rPr>
          <w:rFonts w:cstheme="minorHAnsi"/>
        </w:rPr>
        <w:t>5</w:t>
      </w:r>
      <w:r w:rsidR="002A637A" w:rsidRPr="00A04E50">
        <w:rPr>
          <w:rFonts w:cstheme="minorHAnsi"/>
        </w:rPr>
        <w:t xml:space="preserve">.2. </w:t>
      </w:r>
      <w:r w:rsidR="00CF14EB" w:rsidRPr="00A04E50">
        <w:rPr>
          <w:rFonts w:cstheme="minorHAnsi"/>
        </w:rPr>
        <w:t>Perkanči</w:t>
      </w:r>
      <w:r w:rsidR="00C727CF" w:rsidRPr="00A04E50">
        <w:rPr>
          <w:rFonts w:cstheme="minorHAnsi"/>
        </w:rPr>
        <w:t xml:space="preserve">oji </w:t>
      </w:r>
      <w:r w:rsidR="00CF14EB" w:rsidRPr="00A04E50">
        <w:rPr>
          <w:rFonts w:cstheme="minorHAnsi"/>
        </w:rPr>
        <w:t>organizacija nustačius</w:t>
      </w:r>
      <w:r w:rsidR="00C727CF" w:rsidRPr="00A04E50">
        <w:rPr>
          <w:rFonts w:cstheme="minorHAnsi"/>
        </w:rPr>
        <w:t>i</w:t>
      </w:r>
      <w:r w:rsidR="00CF14EB" w:rsidRPr="00A04E50">
        <w:rPr>
          <w:rFonts w:cstheme="minorHAnsi"/>
        </w:rPr>
        <w:t xml:space="preserve">, kad tiekėjo pasitelktas subtiekėjas </w:t>
      </w:r>
      <w:r w:rsidR="009763B1" w:rsidRPr="00A04E50">
        <w:rPr>
          <w:rFonts w:cstheme="minorHAnsi"/>
        </w:rPr>
        <w:t xml:space="preserve">ar ūkio subjektas, kurio pajėgumais remiamasi, </w:t>
      </w:r>
      <w:r w:rsidR="00BA05C9" w:rsidRPr="00A04E50">
        <w:rPr>
          <w:rFonts w:cstheme="minorHAnsi"/>
        </w:rPr>
        <w:t>tenkin</w:t>
      </w:r>
      <w:r w:rsidR="00CF14EB" w:rsidRPr="00A04E50">
        <w:rPr>
          <w:rFonts w:cstheme="minorHAnsi"/>
        </w:rPr>
        <w:t xml:space="preserve">a </w:t>
      </w:r>
      <w:r w:rsidR="00DA1B9B" w:rsidRPr="00A04E50">
        <w:rPr>
          <w:rFonts w:cstheme="minorHAnsi"/>
        </w:rPr>
        <w:t xml:space="preserve">Reglamento </w:t>
      </w:r>
      <w:r w:rsidR="00A4619E" w:rsidRPr="00A04E50">
        <w:rPr>
          <w:rFonts w:cstheme="minorHAnsi"/>
        </w:rPr>
        <w:t xml:space="preserve">5 k straipsnyje </w:t>
      </w:r>
      <w:r w:rsidR="00A109FD" w:rsidRPr="00A04E50">
        <w:rPr>
          <w:rFonts w:cstheme="minorHAnsi"/>
        </w:rPr>
        <w:t xml:space="preserve">nustatytus </w:t>
      </w:r>
      <w:r w:rsidR="00BA05C9" w:rsidRPr="00A04E50">
        <w:rPr>
          <w:rFonts w:cstheme="minorHAnsi"/>
        </w:rPr>
        <w:t>ribojimus</w:t>
      </w:r>
      <w:r w:rsidR="00A109FD" w:rsidRPr="00A04E50">
        <w:rPr>
          <w:rFonts w:cstheme="minorHAnsi"/>
        </w:rPr>
        <w:t xml:space="preserve">, </w:t>
      </w:r>
      <w:r w:rsidR="00BA05C9" w:rsidRPr="00A04E50">
        <w:rPr>
          <w:rFonts w:cstheme="minorHAnsi"/>
        </w:rPr>
        <w:t>reikalaus tiekėjo</w:t>
      </w:r>
      <w:r w:rsidR="00A109FD" w:rsidRPr="00A04E50">
        <w:rPr>
          <w:rFonts w:cstheme="minorHAnsi"/>
        </w:rPr>
        <w:t xml:space="preserve"> juos pakeisti kitais, </w:t>
      </w:r>
      <w:r w:rsidR="00B42273" w:rsidRPr="00A04E50">
        <w:rPr>
          <w:rFonts w:cstheme="minorHAnsi"/>
        </w:rPr>
        <w:t>p</w:t>
      </w:r>
      <w:r w:rsidR="00A109FD" w:rsidRPr="00A04E50">
        <w:rPr>
          <w:rFonts w:cstheme="minorHAnsi"/>
        </w:rPr>
        <w:t>irkimo sąlygų reikalavimus atitinkančiais</w:t>
      </w:r>
      <w:r w:rsidR="00BA05C9" w:rsidRPr="00A04E50">
        <w:rPr>
          <w:rFonts w:cstheme="minorHAnsi"/>
        </w:rPr>
        <w:t>,</w:t>
      </w:r>
      <w:r w:rsidR="00A109FD" w:rsidRPr="00A04E50">
        <w:rPr>
          <w:rFonts w:cstheme="minorHAnsi"/>
        </w:rPr>
        <w:t xml:space="preserve"> subjektais. </w:t>
      </w:r>
    </w:p>
    <w:p w14:paraId="4BEDE7AF" w14:textId="457E0FAE" w:rsidR="00AF62E6" w:rsidRPr="00A04E50" w:rsidRDefault="00245E8F" w:rsidP="00142AB7">
      <w:pPr>
        <w:pStyle w:val="Antrat1"/>
        <w:spacing w:line="20" w:lineRule="atLeast"/>
        <w:contextualSpacing/>
        <w:rPr>
          <w:rFonts w:asciiTheme="minorHAnsi" w:hAnsiTheme="minorHAnsi" w:cstheme="minorBidi"/>
          <w:color w:val="auto"/>
        </w:rPr>
      </w:pPr>
      <w:bookmarkStart w:id="24" w:name="_Ref39666794"/>
      <w:bookmarkStart w:id="25" w:name="_Ref39666796"/>
      <w:bookmarkStart w:id="26"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4"/>
      <w:bookmarkEnd w:id="25"/>
      <w:bookmarkEnd w:id="26"/>
    </w:p>
    <w:p w14:paraId="13CC73CC" w14:textId="77777777" w:rsidR="00DE6946" w:rsidRPr="00463F16" w:rsidRDefault="00DE6946" w:rsidP="00DE6946">
      <w:pPr>
        <w:spacing w:after="0" w:line="20" w:lineRule="atLeast"/>
        <w:ind w:firstLine="709"/>
        <w:jc w:val="both"/>
        <w:rPr>
          <w:rFonts w:cstheme="minorHAnsi"/>
          <w:i/>
          <w:iCs/>
        </w:rPr>
      </w:pPr>
      <w:r w:rsidRPr="00463F16">
        <w:rPr>
          <w:rFonts w:cstheme="minorHAnsi"/>
        </w:rPr>
        <w:t>6.1. Tiekėjo pasiūlymą sudaro CVP IS pateikiamų ir žemiau nurodytų dokumentų visuma:</w:t>
      </w:r>
    </w:p>
    <w:p w14:paraId="2583217E"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 xml:space="preserve">tiekėjo pasirašytas pasiūlymas, parengtas pagal specialiųjų pirkimo sąlygų </w:t>
      </w:r>
      <w:r w:rsidRPr="00463F16">
        <w:rPr>
          <w:rFonts w:cstheme="minorHAnsi"/>
          <w:shd w:val="clear" w:color="auto" w:fill="FFFFFF"/>
        </w:rPr>
        <w:t xml:space="preserve">6 </w:t>
      </w:r>
      <w:r w:rsidRPr="00463F16">
        <w:rPr>
          <w:rFonts w:cstheme="minorHAnsi"/>
        </w:rPr>
        <w:t>priede pateiktą pasiūlymo formą.</w:t>
      </w:r>
    </w:p>
    <w:p w14:paraId="32A8A41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užpildytas EBVPD (specialiųjų pirkimo sąlygų 5 priedas). Pasirašydamas pasiūlymą, tiekėjas patvirtina ir EBVPD tikrumą;</w:t>
      </w:r>
    </w:p>
    <w:p w14:paraId="0AAB942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jungtinės veiklos sutarties kopija (jeigu pirkime dalyvauja ūkio subjektų grupė jungtinės veiklos sutarties pagrindu);</w:t>
      </w:r>
    </w:p>
    <w:p w14:paraId="735F1319"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dokumentas, patvirtinantis, kad asmuo, kuris pasirašė pasiūlymą (jei jis ne tiekėjo vadovas), turėjo teisę jį pasirašyti;</w:t>
      </w:r>
    </w:p>
    <w:p w14:paraId="216CA71C"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subtiekėjus, subtiekėjo deklaracija ar kitas dokumentas, patvirtinantis jo sutikimą būti subtiekėju pirkime;</w:t>
      </w:r>
    </w:p>
    <w:p w14:paraId="056A4DBC" w14:textId="77777777" w:rsidR="00DE6946" w:rsidRPr="00463F16" w:rsidRDefault="00DE6946" w:rsidP="00DE6946">
      <w:pPr>
        <w:pStyle w:val="Sraopastraipa"/>
        <w:numPr>
          <w:ilvl w:val="2"/>
          <w:numId w:val="12"/>
        </w:numPr>
        <w:spacing w:after="0" w:line="240" w:lineRule="auto"/>
        <w:ind w:left="0" w:firstLine="709"/>
        <w:jc w:val="both"/>
        <w:rPr>
          <w:rFonts w:cstheme="minorHAnsi"/>
        </w:rPr>
      </w:pPr>
      <w:r w:rsidRPr="00463F16">
        <w:rPr>
          <w:rFonts w:cstheme="minorHAnsi"/>
        </w:rPr>
        <w:t>užpildyta deklaracija dėl (ne)atitikties Reglamento nuostatoms, kuri pateikta specialiųjų pirkimo sąlygų 8 arba 9 priede.</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lastRenderedPageBreak/>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1029249"/>
      <w:bookmarkEnd w:id="27"/>
      <w:bookmarkEnd w:id="28"/>
      <w:bookmarkEnd w:id="29"/>
      <w:bookmarkEnd w:id="30"/>
      <w:bookmarkEnd w:id="31"/>
      <w:r w:rsidRPr="00A04E50">
        <w:rPr>
          <w:rFonts w:asciiTheme="minorHAnsi" w:hAnsiTheme="minorHAnsi" w:cstheme="minorHAnsi"/>
          <w:color w:val="auto"/>
        </w:rPr>
        <w:t>Pasiūlymo galiojimo užtikrinimas</w:t>
      </w:r>
      <w:bookmarkEnd w:id="32"/>
      <w:bookmarkEnd w:id="33"/>
      <w:bookmarkEnd w:id="34"/>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1029250"/>
      <w:bookmarkStart w:id="40" w:name="_Ref39485250"/>
      <w:bookmarkStart w:id="41" w:name="_Ref39485258"/>
      <w:r w:rsidRPr="00A04E50">
        <w:rPr>
          <w:rFonts w:asciiTheme="minorHAnsi" w:hAnsiTheme="minorHAnsi" w:cstheme="minorHAnsi"/>
          <w:color w:val="auto"/>
        </w:rPr>
        <w:t>Elektroninis aukcionas</w:t>
      </w:r>
      <w:bookmarkEnd w:id="35"/>
      <w:bookmarkEnd w:id="36"/>
      <w:bookmarkEnd w:id="37"/>
      <w:bookmarkEnd w:id="38"/>
      <w:bookmarkEnd w:id="39"/>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40"/>
      <w:bookmarkEnd w:id="41"/>
      <w:bookmarkEnd w:id="42"/>
      <w:bookmarkEnd w:id="43"/>
      <w:bookmarkEnd w:id="44"/>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5" w:name="_Hlk91157291"/>
      <w:r w:rsidR="00463F16">
        <w:rPr>
          <w:rFonts w:eastAsia="Calibri" w:cstheme="minorHAnsi"/>
        </w:rPr>
        <w:t xml:space="preserve">specialiųjų pirkimo </w:t>
      </w:r>
      <w:r w:rsidR="00463F16" w:rsidRPr="00463F16">
        <w:rPr>
          <w:rFonts w:eastAsia="Calibri" w:cstheme="minorHAnsi"/>
        </w:rPr>
        <w:t xml:space="preserve">sąlygų </w:t>
      </w:r>
      <w:bookmarkEnd w:id="45"/>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6" w:name="_Ref39425999"/>
      <w:bookmarkStart w:id="47" w:name="_Ref39426005"/>
      <w:bookmarkStart w:id="48"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6"/>
      <w:bookmarkEnd w:id="47"/>
      <w:bookmarkEnd w:id="48"/>
    </w:p>
    <w:p w14:paraId="053F8148" w14:textId="4ACA34D1"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 xml:space="preserve">sąlygų </w:t>
      </w:r>
      <w:r w:rsidR="00647F8F" w:rsidRPr="00463F16">
        <w:t xml:space="preserve">10 </w:t>
      </w:r>
      <w:r w:rsidR="00D86901" w:rsidRPr="00463F16">
        <w:t>priede „Sutarties projektas“</w:t>
      </w:r>
      <w:r w:rsidR="004B2DE4" w:rsidRPr="00463F16">
        <w:t>.</w:t>
      </w:r>
      <w:bookmarkEnd w:id="5"/>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9" w:name="_Toc191029253"/>
      <w:r w:rsidRPr="00A04E50">
        <w:rPr>
          <w:rFonts w:asciiTheme="minorHAnsi" w:hAnsiTheme="minorHAnsi" w:cstheme="minorHAnsi"/>
          <w:color w:val="auto"/>
          <w:sz w:val="21"/>
          <w:szCs w:val="21"/>
        </w:rPr>
        <w:lastRenderedPageBreak/>
        <w:t>P</w:t>
      </w:r>
      <w:r w:rsidR="008F59C5" w:rsidRPr="00A04E50">
        <w:rPr>
          <w:rFonts w:asciiTheme="minorHAnsi" w:hAnsiTheme="minorHAnsi" w:cstheme="minorHAnsi"/>
          <w:color w:val="auto"/>
          <w:sz w:val="21"/>
          <w:szCs w:val="21"/>
        </w:rPr>
        <w:t>irkimo sąlygų 1 priedas „Terminai“</w:t>
      </w:r>
      <w:bookmarkEnd w:id="49"/>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proofErr w:type="spellStart"/>
            <w:r w:rsidRPr="00A04E50">
              <w:rPr>
                <w:rFonts w:cstheme="minorHAnsi"/>
                <w:b/>
                <w:bCs/>
              </w:rPr>
              <w:t>Eil.Nr</w:t>
            </w:r>
            <w:proofErr w:type="spellEnd"/>
            <w:r w:rsidRPr="00A04E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03169B">
            <w:pPr>
              <w:spacing w:after="0" w:line="240" w:lineRule="auto"/>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03169B">
            <w:pPr>
              <w:spacing w:after="0" w:line="240" w:lineRule="auto"/>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7309D09" w:rsidR="00774AA5" w:rsidRPr="00A04E50" w:rsidRDefault="00EC1776" w:rsidP="0003169B">
            <w:pPr>
              <w:spacing w:after="0" w:line="240" w:lineRule="auto"/>
              <w:rPr>
                <w:rFonts w:cstheme="minorHAnsi"/>
              </w:rPr>
            </w:pPr>
            <w:r w:rsidRPr="00A04E50">
              <w:rPr>
                <w:rFonts w:cstheme="minorHAnsi"/>
              </w:rPr>
              <w:t>10</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F9C3F80" w:rsidR="00774AA5" w:rsidRPr="00A04E50" w:rsidRDefault="00EC1776" w:rsidP="0003169B">
            <w:pPr>
              <w:spacing w:after="0" w:line="240" w:lineRule="auto"/>
              <w:rPr>
                <w:rFonts w:cstheme="minorHAnsi"/>
              </w:rPr>
            </w:pPr>
            <w:r w:rsidRPr="00A04E50">
              <w:rPr>
                <w:rFonts w:cstheme="minorHAnsi"/>
              </w:rPr>
              <w:t>6</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0740DE">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03169B">
            <w:pPr>
              <w:spacing w:after="0" w:line="240" w:lineRule="auto"/>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03169B">
            <w:pPr>
              <w:spacing w:after="0" w:line="240" w:lineRule="auto"/>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03169B">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03169B">
            <w:pPr>
              <w:spacing w:after="0" w:line="240" w:lineRule="auto"/>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03169B">
            <w:pPr>
              <w:spacing w:after="0" w:line="240" w:lineRule="auto"/>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03169B">
            <w:pPr>
              <w:spacing w:after="0" w:line="240" w:lineRule="auto"/>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38F150E0" w14:textId="181D55D2" w:rsidR="006C7941" w:rsidRPr="00A04E50" w:rsidRDefault="00774AA5" w:rsidP="006C7941">
            <w:pPr>
              <w:spacing w:after="0" w:line="240" w:lineRule="auto"/>
              <w:jc w:val="both"/>
              <w:rPr>
                <w:rFonts w:cstheme="minorHAnsi"/>
              </w:rPr>
            </w:pPr>
            <w:r w:rsidRPr="00A04E50">
              <w:rPr>
                <w:rFonts w:cstheme="minorHAnsi"/>
              </w:rPr>
              <w:t xml:space="preserve">10 (dešimt) </w:t>
            </w:r>
            <w:r w:rsidR="00C77CAE" w:rsidRPr="00A04E50">
              <w:rPr>
                <w:rFonts w:cstheme="minorHAnsi"/>
              </w:rPr>
              <w:t>dienų</w:t>
            </w:r>
            <w:r w:rsidR="00EC1776" w:rsidRPr="00A04E50">
              <w:rPr>
                <w:rFonts w:cstheme="minorHAnsi"/>
              </w:rPr>
              <w:t xml:space="preserve"> </w:t>
            </w:r>
            <w:r w:rsidR="00D65C16" w:rsidRPr="00A04E50">
              <w:rPr>
                <w:rFonts w:cstheme="minorHAnsi"/>
              </w:rPr>
              <w:t xml:space="preserve">nuo </w:t>
            </w:r>
            <w:r w:rsidR="006C7941" w:rsidRPr="00A04E50">
              <w:rPr>
                <w:rFonts w:eastAsia="Arial" w:cstheme="minorHAnsi"/>
              </w:rPr>
              <w:t>perkančiosios organizacijos</w:t>
            </w:r>
            <w:r w:rsidR="00D65C16" w:rsidRPr="00A04E50">
              <w:rPr>
                <w:rFonts w:cstheme="minorHAnsi"/>
              </w:rPr>
              <w:t xml:space="preserve"> pranešimo raštu apie jos priimtą sprendimą išsiuntimo tiekėjams dienos arba nuo paskelbimo apie </w:t>
            </w:r>
            <w:r w:rsidR="006C7941" w:rsidRPr="00A04E50">
              <w:rPr>
                <w:rFonts w:eastAsia="Arial" w:cstheme="minorHAnsi"/>
              </w:rPr>
              <w:t>perkančiosios organizacijos</w:t>
            </w:r>
            <w:r w:rsidR="00D65C16" w:rsidRPr="00A04E50">
              <w:rPr>
                <w:rFonts w:cstheme="minorHAnsi"/>
              </w:rPr>
              <w:t xml:space="preserve"> priimtus sprendimus dienos, jei VPĮ nenumato reikalavimo raštu informuoti tiekėjus apie </w:t>
            </w:r>
            <w:r w:rsidR="00D65C16" w:rsidRPr="00A04E50">
              <w:rPr>
                <w:rFonts w:eastAsia="Arial" w:cstheme="minorHAnsi"/>
              </w:rPr>
              <w:t xml:space="preserve"> </w:t>
            </w:r>
            <w:r w:rsidR="006C7941" w:rsidRPr="00A04E50">
              <w:rPr>
                <w:rFonts w:eastAsia="Arial" w:cstheme="minorHAnsi"/>
              </w:rPr>
              <w:t>perkančiosios organizacijos</w:t>
            </w:r>
            <w:r w:rsidR="00D65C16" w:rsidRPr="00A04E50">
              <w:rPr>
                <w:rFonts w:cstheme="minorHAnsi"/>
              </w:rPr>
              <w:t xml:space="preserve"> priimtus sprendimus;</w:t>
            </w:r>
          </w:p>
          <w:p w14:paraId="24167C40" w14:textId="4434CEE0" w:rsidR="00774AA5" w:rsidRPr="00A04E50" w:rsidRDefault="00D65C16" w:rsidP="006C7941">
            <w:pPr>
              <w:spacing w:after="0" w:line="240" w:lineRule="auto"/>
              <w:jc w:val="both"/>
              <w:rPr>
                <w:rFonts w:cstheme="minorHAnsi"/>
              </w:rPr>
            </w:pPr>
            <w:r w:rsidRPr="00A04E5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03169B">
            <w:pPr>
              <w:spacing w:after="0" w:line="240" w:lineRule="auto"/>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03169B">
            <w:pPr>
              <w:spacing w:after="0" w:line="240" w:lineRule="auto"/>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1510BB" w:rsidR="00774AA5" w:rsidRPr="00A04E50" w:rsidRDefault="00774AA5" w:rsidP="000740DE">
            <w:pPr>
              <w:spacing w:after="0" w:line="240" w:lineRule="auto"/>
              <w:rPr>
                <w:rFonts w:cstheme="minorHAnsi"/>
              </w:rPr>
            </w:pPr>
            <w:r w:rsidRPr="00A04E50">
              <w:rPr>
                <w:rFonts w:cstheme="minorHAnsi"/>
                <w:bCs/>
              </w:rPr>
              <w:t>10 (dešimt) dienų,</w:t>
            </w:r>
            <w:r w:rsidRPr="00A04E50">
              <w:rPr>
                <w:rFonts w:cstheme="minorHAnsi"/>
              </w:rPr>
              <w:t xml:space="preserve"> nuo pranešimo apie sprendimą sudaryti sutartį (o jei buv</w:t>
            </w:r>
            <w:r w:rsidR="00087211" w:rsidRPr="00A04E50">
              <w:rPr>
                <w:rFonts w:cstheme="minorHAnsi"/>
              </w:rPr>
              <w:t>o</w:t>
            </w:r>
            <w:r w:rsidRPr="00A04E50">
              <w:rPr>
                <w:rFonts w:cstheme="minorHAnsi"/>
              </w:rPr>
              <w:t xml:space="preserve"> gauta pretenzija – </w:t>
            </w:r>
            <w:r w:rsidRPr="00A04E50">
              <w:t xml:space="preserve">nuo pranešimo raštu apie jos priimtą sprendimą </w:t>
            </w:r>
            <w:r w:rsidRPr="00A04E50">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451AF7">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539939"/>
      <w:bookmarkStart w:id="51" w:name="_Ref38541068"/>
      <w:bookmarkStart w:id="52" w:name="_Ref38885053"/>
      <w:bookmarkStart w:id="53" w:name="_Ref38899023"/>
      <w:bookmarkStart w:id="54"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50"/>
      <w:bookmarkEnd w:id="51"/>
      <w:bookmarkEnd w:id="52"/>
      <w:bookmarkEnd w:id="53"/>
      <w:bookmarkEnd w:id="54"/>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5" w:name="_Hlk165626031"/>
      <w:bookmarkStart w:id="56"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5"/>
    <w:bookmarkEnd w:id="56"/>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7" w:name="_Ref38285444"/>
      <w:bookmarkStart w:id="58" w:name="_Ref38291496"/>
      <w:bookmarkStart w:id="59" w:name="_Toc191029255"/>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3</w:t>
      </w:r>
      <w:r w:rsidRPr="00A04E50">
        <w:rPr>
          <w:rFonts w:asciiTheme="minorHAnsi" w:eastAsia="Calibri" w:hAnsiTheme="minorHAnsi" w:cstheme="minorHAnsi"/>
          <w:color w:val="auto"/>
          <w:sz w:val="21"/>
          <w:szCs w:val="21"/>
        </w:rPr>
        <w:t xml:space="preserve"> priedas „Tiekėjų pašalinimo pagrindai“</w:t>
      </w:r>
      <w:bookmarkEnd w:id="57"/>
      <w:bookmarkEnd w:id="58"/>
      <w:bookmarkEnd w:id="59"/>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60"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30D21">
        <w:rPr>
          <w:rFonts w:eastAsia="Verdana" w:cstheme="minorHAnsi"/>
        </w:rPr>
        <w:t>Certis</w:t>
      </w:r>
      <w:proofErr w:type="spellEnd"/>
      <w:r w:rsidRPr="00530D21">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30D21">
        <w:rPr>
          <w:rFonts w:eastAsia="Verdana" w:cstheme="minorHAnsi"/>
        </w:rPr>
        <w:t>Certis</w:t>
      </w:r>
      <w:proofErr w:type="spellEnd"/>
      <w:r w:rsidRPr="00530D21">
        <w:rPr>
          <w:rFonts w:eastAsia="Verdana" w:cstheme="minorHAnsi"/>
        </w:rPr>
        <w:t xml:space="preserve">“,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530D21" w:rsidRDefault="00EC1776" w:rsidP="00903675">
            <w:pPr>
              <w:spacing w:after="0" w:line="240" w:lineRule="auto"/>
              <w:ind w:left="32"/>
              <w:jc w:val="center"/>
              <w:rPr>
                <w:rFonts w:cstheme="minorHAnsi"/>
                <w:b/>
                <w:bCs/>
                <w:sz w:val="22"/>
                <w:szCs w:val="22"/>
              </w:rPr>
            </w:pPr>
            <w:r w:rsidRPr="00530D21">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530D21" w:rsidRDefault="00EC1776" w:rsidP="00903675">
            <w:pPr>
              <w:spacing w:after="0" w:line="240" w:lineRule="auto"/>
              <w:jc w:val="center"/>
              <w:rPr>
                <w:rFonts w:cstheme="minorHAnsi"/>
                <w:bCs/>
                <w:sz w:val="22"/>
                <w:szCs w:val="22"/>
                <w:lang w:eastAsia="en-US"/>
              </w:rPr>
            </w:pPr>
            <w:r w:rsidRPr="00530D21">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530D21" w:rsidRDefault="00EC1776" w:rsidP="00903675">
            <w:pPr>
              <w:spacing w:after="0" w:line="240" w:lineRule="auto"/>
              <w:jc w:val="center"/>
              <w:rPr>
                <w:rFonts w:eastAsia="Yu Mincho" w:cstheme="minorHAnsi"/>
                <w:b/>
                <w:bCs/>
                <w:sz w:val="22"/>
                <w:szCs w:val="22"/>
              </w:rPr>
            </w:pPr>
            <w:r w:rsidRPr="00530D21">
              <w:rPr>
                <w:rFonts w:eastAsia="Yu Mincho" w:cstheme="minorHAnsi"/>
                <w:b/>
                <w:bCs/>
                <w:sz w:val="22"/>
                <w:szCs w:val="22"/>
              </w:rPr>
              <w:t xml:space="preserve">VPĮ straipsnis,  dalis, punktas bei EBVPD </w:t>
            </w:r>
            <w:r w:rsidRPr="00530D21">
              <w:rPr>
                <w:rFonts w:eastAsia="Yu Mincho" w:cstheme="minorHAnsi"/>
                <w:b/>
                <w:bCs/>
                <w:sz w:val="22"/>
                <w:szCs w:val="22"/>
              </w:rPr>
              <w:lastRenderedPageBreak/>
              <w:t xml:space="preserve">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530D21" w:rsidRDefault="00EC1776" w:rsidP="00903675">
            <w:pPr>
              <w:spacing w:after="0" w:line="240" w:lineRule="auto"/>
              <w:ind w:right="175"/>
              <w:jc w:val="center"/>
              <w:rPr>
                <w:rFonts w:cstheme="minorHAnsi"/>
                <w:bCs/>
                <w:iCs/>
                <w:sz w:val="22"/>
                <w:szCs w:val="22"/>
                <w:lang w:eastAsia="en-US"/>
              </w:rPr>
            </w:pPr>
            <w:r w:rsidRPr="00530D21">
              <w:rPr>
                <w:rFonts w:cstheme="minorHAnsi"/>
                <w:b/>
                <w:sz w:val="22"/>
                <w:szCs w:val="22"/>
              </w:rPr>
              <w:lastRenderedPageBreak/>
              <w:t>Pašalinimo pagrindų nebuvimą įrodantys dokumentai</w:t>
            </w:r>
          </w:p>
        </w:tc>
      </w:tr>
      <w:tr w:rsidR="00530D21"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A6D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Tiekėjas arba jo atsakingas asmuo, nurodytas VPĮ 46 straipsnio 2 dalies 2 punkte, nuteistas už šią nusikalstamą veiką:</w:t>
            </w:r>
          </w:p>
          <w:p w14:paraId="47CFAA0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dalyvavimą nusikalstamame susivienijime, jo organizavimą ar vadovavimą jam;</w:t>
            </w:r>
          </w:p>
          <w:p w14:paraId="04BB78B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kyšininkavimą, prekybą poveikiu, papirkimą;</w:t>
            </w:r>
          </w:p>
          <w:p w14:paraId="2711A1C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7703D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4) nusikalstamą bankrotą;</w:t>
            </w:r>
          </w:p>
          <w:p w14:paraId="72DC0934"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5) teroristinį ir su teroristine veikla susijusį nusikaltimą;</w:t>
            </w:r>
          </w:p>
          <w:p w14:paraId="7E59FA8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6) nusikalstamu būdu gauto turto legalizavimą;</w:t>
            </w:r>
          </w:p>
          <w:p w14:paraId="5CEC5FB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7) prekybą žmonėmis, vaiko pirkimą arba pardavimą;</w:t>
            </w:r>
          </w:p>
          <w:p w14:paraId="7320A72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8) kitos valstybės tiekėjo atliktą nusikaltimą, apibrėžtą Direktyvos 2014/24/ES 57 straipsnio 1 dalyje </w:t>
            </w:r>
            <w:r w:rsidRPr="00530D21">
              <w:rPr>
                <w:rFonts w:cstheme="minorHAnsi"/>
                <w:bCs/>
                <w:lang w:eastAsia="en-US"/>
              </w:rPr>
              <w:lastRenderedPageBreak/>
              <w:t>išvardytus Europos Sąjungos teisės aktus įgyvendinančiuose kitų valstybių teisės aktuose.</w:t>
            </w:r>
          </w:p>
          <w:p w14:paraId="46B95B6F" w14:textId="77777777" w:rsidR="00530D21" w:rsidRPr="00530D21" w:rsidRDefault="00530D21" w:rsidP="00530D21">
            <w:pPr>
              <w:pStyle w:val="Betarp"/>
              <w:spacing w:line="256" w:lineRule="auto"/>
              <w:jc w:val="both"/>
              <w:rPr>
                <w:rFonts w:cstheme="minorHAnsi"/>
                <w:b/>
                <w:bCs/>
                <w:lang w:eastAsia="en-US"/>
              </w:rPr>
            </w:pPr>
          </w:p>
          <w:p w14:paraId="4FF58A4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arba jo atsakingas asmuo nuteistas už aukščiau nurodytą nusikalstamą veiką, kai dėl:</w:t>
            </w:r>
          </w:p>
          <w:p w14:paraId="19C61D7C"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6065DC29" w14:textId="77777777" w:rsidR="00530D21" w:rsidRPr="00530D21" w:rsidRDefault="00530D21" w:rsidP="00530D21">
            <w:pPr>
              <w:pStyle w:val="Betarp"/>
              <w:spacing w:line="256" w:lineRule="auto"/>
              <w:jc w:val="both"/>
              <w:rPr>
                <w:rFonts w:cstheme="minorHAnsi"/>
                <w:b/>
                <w:bCs/>
                <w:lang w:eastAsia="en-US"/>
              </w:rPr>
            </w:pPr>
          </w:p>
          <w:p w14:paraId="0BFCF0DD"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 tiekėjo, kuris yra juridinis asmuo, kita organizacija ar jos </w:t>
            </w:r>
            <w:r w:rsidRPr="00530D21">
              <w:rPr>
                <w:rFonts w:cstheme="minorHAnsi"/>
                <w:b/>
                <w:bCs/>
                <w:lang w:eastAsia="en-US"/>
              </w:rPr>
              <w:t>struktūrinis</w:t>
            </w:r>
            <w:r w:rsidRPr="00530D21">
              <w:rPr>
                <w:rFonts w:cstheme="minorHAnsi"/>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A96084" w14:textId="77777777" w:rsidR="00530D21" w:rsidRPr="00530D21" w:rsidRDefault="00530D21" w:rsidP="00530D21">
            <w:pPr>
              <w:pStyle w:val="Betarp"/>
              <w:spacing w:line="256" w:lineRule="auto"/>
              <w:jc w:val="both"/>
              <w:rPr>
                <w:rFonts w:cstheme="minorHAnsi"/>
                <w:bCs/>
                <w:lang w:eastAsia="en-US"/>
              </w:rPr>
            </w:pPr>
          </w:p>
          <w:p w14:paraId="3C843DEB" w14:textId="6335D808" w:rsidR="00530D21" w:rsidRPr="00530D21" w:rsidRDefault="00530D21" w:rsidP="00530D21">
            <w:pPr>
              <w:spacing w:after="0" w:line="240" w:lineRule="auto"/>
              <w:jc w:val="both"/>
              <w:rPr>
                <w:rFonts w:cstheme="minorHAnsi"/>
                <w:b/>
                <w:bCs/>
                <w:lang w:eastAsia="en-US"/>
              </w:rPr>
            </w:pPr>
            <w:r w:rsidRPr="00530D21">
              <w:rPr>
                <w:rFonts w:cstheme="minorHAnsi"/>
                <w:bCs/>
                <w:lang w:eastAsia="en-US"/>
              </w:rPr>
              <w:t xml:space="preserve">3)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B9E2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1 dalis</w:t>
            </w:r>
          </w:p>
          <w:p w14:paraId="625E4AED" w14:textId="77777777" w:rsidR="00530D21" w:rsidRPr="00530D21" w:rsidRDefault="00530D21" w:rsidP="00530D21">
            <w:pPr>
              <w:pStyle w:val="Betarp"/>
              <w:spacing w:line="256" w:lineRule="auto"/>
              <w:jc w:val="both"/>
              <w:rPr>
                <w:rFonts w:eastAsia="Yu Mincho" w:cstheme="minorHAnsi"/>
                <w:lang w:eastAsia="en-US"/>
              </w:rPr>
            </w:pPr>
          </w:p>
          <w:p w14:paraId="566D585D"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 III dalies A1-A6 punktai</w:t>
            </w:r>
          </w:p>
          <w:p w14:paraId="3BE3C1B3" w14:textId="77777777" w:rsidR="00530D21" w:rsidRPr="00530D21" w:rsidRDefault="00530D21" w:rsidP="00530D21">
            <w:pPr>
              <w:pStyle w:val="Betarp"/>
              <w:spacing w:line="256" w:lineRule="auto"/>
              <w:jc w:val="both"/>
              <w:rPr>
                <w:rFonts w:eastAsia="Yu Mincho" w:cstheme="minorHAnsi"/>
                <w:lang w:eastAsia="en-US"/>
              </w:rPr>
            </w:pPr>
          </w:p>
          <w:p w14:paraId="4A3BEB85" w14:textId="2B8AC8AB"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11D6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reikalaujama:</w:t>
            </w:r>
          </w:p>
          <w:p w14:paraId="0B1153EE"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išrašo iš teismo sprendimo arba</w:t>
            </w:r>
          </w:p>
          <w:p w14:paraId="32CD99B1"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Informatikos ir ryšių departamento prie Vidaus reikalų ministerijos pažymos, arba</w:t>
            </w:r>
          </w:p>
          <w:p w14:paraId="148DF90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valstybės įmonės Registrų centro Lietuvos Respublikos Vyriausybės nustatyta tvarka išduoto dokumento, patvirtinančio jungtinius kompetentingų institucijų tvarkomus duomenis.</w:t>
            </w:r>
          </w:p>
          <w:p w14:paraId="2597B107" w14:textId="77777777" w:rsidR="00530D21" w:rsidRPr="00530D21" w:rsidRDefault="00530D21" w:rsidP="00530D21">
            <w:pPr>
              <w:pStyle w:val="Betarp"/>
              <w:spacing w:line="256" w:lineRule="auto"/>
              <w:jc w:val="both"/>
              <w:rPr>
                <w:rFonts w:cstheme="minorHAnsi"/>
                <w:lang w:eastAsia="en-US"/>
              </w:rPr>
            </w:pPr>
          </w:p>
          <w:p w14:paraId="476F1C7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CA36FD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2"/>
            </w:r>
            <w:r w:rsidRPr="00530D21">
              <w:rPr>
                <w:rFonts w:cstheme="minorHAnsi"/>
                <w:lang w:eastAsia="en-US"/>
              </w:rPr>
              <w:t>.</w:t>
            </w:r>
          </w:p>
          <w:p w14:paraId="7506AC46" w14:textId="77777777" w:rsidR="00530D21" w:rsidRPr="00530D21" w:rsidRDefault="00530D21" w:rsidP="00530D21">
            <w:pPr>
              <w:pStyle w:val="Betarp"/>
              <w:spacing w:line="256" w:lineRule="auto"/>
              <w:jc w:val="both"/>
              <w:rPr>
                <w:rFonts w:cstheme="minorHAnsi"/>
                <w:lang w:eastAsia="en-US"/>
              </w:rPr>
            </w:pPr>
          </w:p>
          <w:p w14:paraId="1C0BEE7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Nurodyti dokumentai turi būti išduoti ne anksčiau kaip 180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10C840F2" w14:textId="77777777" w:rsidR="00530D21" w:rsidRPr="00530D21" w:rsidRDefault="00530D21" w:rsidP="00530D21">
            <w:pPr>
              <w:pStyle w:val="Betarp"/>
              <w:spacing w:line="256" w:lineRule="auto"/>
              <w:jc w:val="both"/>
              <w:rPr>
                <w:rFonts w:cstheme="minorHAnsi"/>
                <w:b/>
                <w:bCs/>
                <w:lang w:eastAsia="en-US"/>
              </w:rPr>
            </w:pPr>
          </w:p>
          <w:p w14:paraId="6D70451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717D156" w14:textId="77777777" w:rsidR="00530D21" w:rsidRPr="00530D21" w:rsidRDefault="00530D21" w:rsidP="00530D21">
            <w:pPr>
              <w:pStyle w:val="Betarp"/>
              <w:spacing w:line="256" w:lineRule="auto"/>
              <w:jc w:val="both"/>
              <w:rPr>
                <w:rFonts w:cstheme="minorHAnsi"/>
                <w:bCs/>
                <w:lang w:eastAsia="en-US"/>
              </w:rPr>
            </w:pPr>
          </w:p>
          <w:p w14:paraId="0798B662" w14:textId="77777777" w:rsidR="00530D21" w:rsidRPr="00530D21" w:rsidRDefault="00530D21" w:rsidP="00530D21">
            <w:pPr>
              <w:pStyle w:val="Betarp"/>
              <w:spacing w:line="256" w:lineRule="auto"/>
              <w:jc w:val="both"/>
              <w:rPr>
                <w:rFonts w:cstheme="minorHAnsi"/>
                <w:b/>
                <w:bCs/>
              </w:rPr>
            </w:pPr>
          </w:p>
        </w:tc>
      </w:tr>
      <w:tr w:rsidR="00530D21"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530D21" w:rsidRPr="00530D21" w:rsidRDefault="00530D21" w:rsidP="00530D21">
            <w:pPr>
              <w:numPr>
                <w:ilvl w:val="0"/>
                <w:numId w:val="25"/>
              </w:numPr>
              <w:spacing w:after="0" w:line="240" w:lineRule="auto"/>
              <w:rPr>
                <w:rFonts w:cstheme="minorHAnsi"/>
                <w:b/>
                <w:bCs/>
              </w:rPr>
            </w:pPr>
            <w:bookmarkStart w:id="6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679DCD17" w:rsidR="00530D21" w:rsidRPr="00530D21" w:rsidRDefault="00530D21" w:rsidP="00530D21">
            <w:pPr>
              <w:spacing w:after="0" w:line="240" w:lineRule="auto"/>
              <w:jc w:val="both"/>
              <w:rPr>
                <w:rFonts w:cstheme="minorHAnsi"/>
                <w:b/>
                <w:bCs/>
                <w:lang w:eastAsia="en-US"/>
              </w:rPr>
            </w:pPr>
            <w:r w:rsidRPr="00530D21">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1D1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2¹ dalis</w:t>
            </w:r>
          </w:p>
          <w:p w14:paraId="6E8D09D6" w14:textId="77777777" w:rsidR="00530D21" w:rsidRPr="00530D21" w:rsidRDefault="00530D21" w:rsidP="00530D21">
            <w:pPr>
              <w:pStyle w:val="Betarp"/>
              <w:spacing w:line="256" w:lineRule="auto"/>
              <w:jc w:val="both"/>
              <w:rPr>
                <w:rFonts w:eastAsia="Yu Mincho" w:cstheme="minorHAnsi"/>
                <w:b/>
                <w:bCs/>
                <w:lang w:eastAsia="en-US"/>
              </w:rPr>
            </w:pPr>
          </w:p>
          <w:p w14:paraId="3C4218E5" w14:textId="33BF4FD4"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63FD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1E3C5A" w14:textId="77777777" w:rsidR="00530D21" w:rsidRPr="00530D21" w:rsidRDefault="00530D21" w:rsidP="00530D21">
            <w:pPr>
              <w:spacing w:after="0" w:line="240" w:lineRule="auto"/>
              <w:ind w:right="175"/>
              <w:jc w:val="both"/>
              <w:rPr>
                <w:rFonts w:cstheme="minorHAnsi"/>
              </w:rPr>
            </w:pPr>
          </w:p>
        </w:tc>
      </w:tr>
      <w:bookmarkEnd w:id="61"/>
      <w:tr w:rsidR="00530D21"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FB3B1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yra nuteistas už įsipareigojimų, susijusių su mokesčių, įskaitant socialinio draudimo įmokas, mokėjimu, nevykdymą pagal šalies, kurioje registruotas tiekėjas, ar šalies, kurioje yra </w:t>
            </w:r>
            <w:r w:rsidRPr="00530D21">
              <w:rPr>
                <w:rFonts w:cstheme="minorHAnsi"/>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6D15BC36" w14:textId="77777777" w:rsidR="00530D21" w:rsidRPr="00530D21" w:rsidRDefault="00530D21" w:rsidP="00530D21">
            <w:pPr>
              <w:pStyle w:val="Betarp"/>
              <w:spacing w:line="256" w:lineRule="auto"/>
              <w:jc w:val="both"/>
              <w:rPr>
                <w:rFonts w:cstheme="minorHAnsi"/>
                <w:b/>
                <w:bCs/>
                <w:lang w:eastAsia="en-US"/>
              </w:rPr>
            </w:pPr>
          </w:p>
          <w:p w14:paraId="75E256EE"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nuteistas už aukščiau nurodytą nusikalstamą veiką, kai dėl:</w:t>
            </w:r>
          </w:p>
          <w:p w14:paraId="072DD74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5134CA15" w14:textId="77777777" w:rsidR="00530D21" w:rsidRPr="00530D21" w:rsidRDefault="00530D21" w:rsidP="00530D21">
            <w:pPr>
              <w:pStyle w:val="Betarp"/>
              <w:spacing w:line="256" w:lineRule="auto"/>
              <w:jc w:val="both"/>
              <w:rPr>
                <w:rFonts w:cstheme="minorHAnsi"/>
                <w:b/>
                <w:bCs/>
                <w:lang w:eastAsia="en-US"/>
              </w:rPr>
            </w:pPr>
          </w:p>
          <w:p w14:paraId="4242FFE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2)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60C37F"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Tačiau ši nuostata netaikoma, jeigu:</w:t>
            </w:r>
          </w:p>
          <w:p w14:paraId="5E38B2E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tiekėjas yra įsipareigojęs sumokėti mokesčius, įskaitant socialinio draudimo įmokas ir dėl to laikomas jau įvykdžiusiu šioje dalyje nurodytus įsipareigojimus;</w:t>
            </w:r>
          </w:p>
          <w:p w14:paraId="40344AF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įsiskolinimo suma neviršija 50 Eur (penkiasdešimt eurų);</w:t>
            </w:r>
          </w:p>
          <w:p w14:paraId="2B8E5CE1" w14:textId="312CDA05" w:rsidR="00530D21" w:rsidRPr="00530D21" w:rsidRDefault="00530D21" w:rsidP="00530D21">
            <w:pPr>
              <w:spacing w:after="0" w:line="240" w:lineRule="auto"/>
              <w:jc w:val="both"/>
              <w:rPr>
                <w:rFonts w:cstheme="minorHAnsi"/>
                <w:b/>
                <w:bCs/>
              </w:rPr>
            </w:pPr>
            <w:r w:rsidRPr="00530D21">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30D21">
              <w:rPr>
                <w:rFonts w:cstheme="minorHAnsi"/>
                <w:bCs/>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BC3E9"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3 dalis</w:t>
            </w:r>
          </w:p>
          <w:p w14:paraId="0B47A108" w14:textId="77777777" w:rsidR="00530D21" w:rsidRPr="00530D21" w:rsidRDefault="00530D21" w:rsidP="00530D21">
            <w:pPr>
              <w:pStyle w:val="Betarp"/>
              <w:spacing w:line="256" w:lineRule="auto"/>
              <w:jc w:val="both"/>
              <w:rPr>
                <w:rFonts w:eastAsia="Arial" w:cstheme="minorHAnsi"/>
                <w:lang w:eastAsia="en-US"/>
              </w:rPr>
            </w:pPr>
          </w:p>
          <w:p w14:paraId="5153886F" w14:textId="55F96C26" w:rsidR="00530D21" w:rsidRPr="00530D21" w:rsidRDefault="00530D21" w:rsidP="00530D21">
            <w:pPr>
              <w:spacing w:after="0" w:line="240" w:lineRule="auto"/>
              <w:jc w:val="both"/>
              <w:rPr>
                <w:rFonts w:eastAsia="Yu Mincho" w:cstheme="minorHAnsi"/>
                <w:lang w:eastAsia="en-US"/>
              </w:rPr>
            </w:pPr>
            <w:r w:rsidRPr="00530D21">
              <w:rPr>
                <w:rFonts w:eastAsia="Arial" w:cstheme="minorHAnsi"/>
                <w:lang w:eastAsia="en-US"/>
              </w:rPr>
              <w:lastRenderedPageBreak/>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C92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reikalaujama:</w:t>
            </w:r>
          </w:p>
          <w:p w14:paraId="6B4F540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1) Dėl įsipareigojimų, susijusių su mokesčių mokėjimu, įvykdymo iš Lietuvoje įsteigtų subjektų prašoma:</w:t>
            </w:r>
          </w:p>
          <w:p w14:paraId="5D57643D" w14:textId="77777777" w:rsidR="00530D21" w:rsidRPr="00530D21" w:rsidRDefault="00530D21" w:rsidP="00530D21">
            <w:pPr>
              <w:pStyle w:val="Betarp"/>
              <w:spacing w:line="256" w:lineRule="auto"/>
              <w:jc w:val="both"/>
              <w:rPr>
                <w:rFonts w:cstheme="minorHAnsi"/>
                <w:b/>
                <w:bCs/>
                <w:lang w:eastAsia="en-US"/>
              </w:rPr>
            </w:pPr>
          </w:p>
          <w:p w14:paraId="7CAD4DF3"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lastRenderedPageBreak/>
              <w:t xml:space="preserve">išrašo iš teismo sprendimo (jei toks yra) </w:t>
            </w:r>
          </w:p>
          <w:p w14:paraId="1F9462A8"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t>arba Valstybinės mokesčių inspekcijos prie Lietuvos Respublikos finansų ministerijos išduoto dokumento,</w:t>
            </w:r>
          </w:p>
          <w:p w14:paraId="1A9998C8" w14:textId="77777777" w:rsidR="00530D21" w:rsidRPr="00530D21" w:rsidRDefault="00530D21" w:rsidP="00530D21">
            <w:pPr>
              <w:pStyle w:val="Betarp"/>
              <w:numPr>
                <w:ilvl w:val="0"/>
                <w:numId w:val="33"/>
              </w:numPr>
              <w:spacing w:line="256" w:lineRule="auto"/>
              <w:jc w:val="both"/>
              <w:rPr>
                <w:rFonts w:cstheme="minorHAnsi"/>
                <w:lang w:eastAsia="en-US"/>
              </w:rPr>
            </w:pPr>
            <w:r w:rsidRPr="00530D21">
              <w:rPr>
                <w:rFonts w:cstheme="minorHAnsi"/>
                <w:lang w:eastAsia="en-US"/>
              </w:rPr>
              <w:t>arba valstybės įmonės Registrų centro Lietuvos Respublikos Vyriausybės nustatyta tvarka išduoto dokumento, patvirtinančio jungtinius kompetentingų institucijų tvarkomus duomenis.</w:t>
            </w:r>
          </w:p>
          <w:p w14:paraId="1186EAA7" w14:textId="77777777" w:rsidR="00530D21" w:rsidRPr="00530D21" w:rsidRDefault="00530D21" w:rsidP="00530D21">
            <w:pPr>
              <w:pStyle w:val="Betarp"/>
              <w:spacing w:line="256" w:lineRule="auto"/>
              <w:jc w:val="both"/>
              <w:rPr>
                <w:rFonts w:cstheme="minorHAnsi"/>
                <w:lang w:eastAsia="en-US"/>
              </w:rPr>
            </w:pPr>
          </w:p>
          <w:p w14:paraId="7FE4D2C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876C210"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3"/>
            </w:r>
            <w:r w:rsidRPr="00530D21">
              <w:rPr>
                <w:rFonts w:cstheme="minorHAnsi"/>
                <w:lang w:eastAsia="en-US"/>
              </w:rPr>
              <w:t>.</w:t>
            </w:r>
          </w:p>
          <w:p w14:paraId="4EFF81E7" w14:textId="77777777" w:rsidR="00530D21" w:rsidRPr="00530D21" w:rsidRDefault="00530D21" w:rsidP="00530D21">
            <w:pPr>
              <w:pStyle w:val="Betarp"/>
              <w:spacing w:line="256" w:lineRule="auto"/>
              <w:jc w:val="both"/>
              <w:rPr>
                <w:rFonts w:eastAsia="Yu Mincho" w:cstheme="minorHAnsi"/>
                <w:lang w:eastAsia="en-US"/>
              </w:rPr>
            </w:pPr>
          </w:p>
          <w:p w14:paraId="3B276D8F"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72A2DD57" w14:textId="77777777" w:rsidR="00530D21" w:rsidRPr="00530D21" w:rsidRDefault="00530D21" w:rsidP="00530D21">
            <w:pPr>
              <w:pStyle w:val="Betarp"/>
              <w:spacing w:line="256" w:lineRule="auto"/>
              <w:jc w:val="both"/>
              <w:rPr>
                <w:rFonts w:cstheme="minorHAnsi"/>
                <w:i/>
                <w:iCs/>
                <w:lang w:eastAsia="en-US"/>
              </w:rPr>
            </w:pPr>
          </w:p>
          <w:p w14:paraId="6D123D0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FBB2681" w14:textId="77777777" w:rsidR="00530D21" w:rsidRPr="00530D21" w:rsidRDefault="00530D21" w:rsidP="00530D21">
            <w:pPr>
              <w:pStyle w:val="Betarp"/>
              <w:spacing w:line="256" w:lineRule="auto"/>
              <w:jc w:val="both"/>
              <w:rPr>
                <w:rFonts w:cstheme="minorHAnsi"/>
                <w:b/>
                <w:bCs/>
                <w:lang w:eastAsia="en-US"/>
              </w:rPr>
            </w:pPr>
          </w:p>
          <w:p w14:paraId="79C1064A"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Dėl įsipareigojimų, susijusių su socialinio draudimo įmokų mokėjimu, įvykdymo i</w:t>
            </w:r>
            <w:r w:rsidRPr="00530D21">
              <w:rPr>
                <w:rFonts w:cstheme="minorHAnsi"/>
                <w:lang w:eastAsia="en-US"/>
              </w:rPr>
              <w:t xml:space="preserve">š Lietuvoje įsteigtų subjektų </w:t>
            </w:r>
            <w:r w:rsidRPr="00530D21">
              <w:rPr>
                <w:rFonts w:cstheme="minorHAnsi"/>
                <w:bCs/>
                <w:lang w:eastAsia="en-US"/>
              </w:rPr>
              <w:t>prašoma:</w:t>
            </w:r>
          </w:p>
          <w:p w14:paraId="7D1B4695"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30D21">
                <w:rPr>
                  <w:rStyle w:val="Hipersaitas"/>
                  <w:rFonts w:cstheme="minorHAnsi"/>
                  <w:bCs/>
                  <w:u w:val="single"/>
                  <w:lang w:eastAsia="en-US"/>
                </w:rPr>
                <w:t>http://draudejai.sodra.lt/draudeju_viesi_duomenys/</w:t>
              </w:r>
            </w:hyperlink>
            <w:r w:rsidRPr="00530D21">
              <w:rPr>
                <w:rFonts w:cstheme="minorHAnsi"/>
                <w:bCs/>
                <w:lang w:eastAsia="en-US"/>
              </w:rPr>
              <w:t>.</w:t>
            </w:r>
          </w:p>
          <w:p w14:paraId="1A6FAC28" w14:textId="77777777" w:rsidR="00530D21" w:rsidRPr="00530D21" w:rsidRDefault="00530D21" w:rsidP="00530D21">
            <w:pPr>
              <w:pStyle w:val="Betarp"/>
              <w:spacing w:line="256" w:lineRule="auto"/>
              <w:jc w:val="both"/>
              <w:rPr>
                <w:rFonts w:cstheme="minorHAnsi"/>
                <w:b/>
                <w:bCs/>
                <w:lang w:eastAsia="en-US"/>
              </w:rPr>
            </w:pPr>
          </w:p>
          <w:p w14:paraId="492C2EE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1052D9" w14:textId="77777777" w:rsidR="00530D21" w:rsidRPr="00530D21" w:rsidRDefault="00530D21" w:rsidP="00530D21">
            <w:pPr>
              <w:pStyle w:val="Betarp"/>
              <w:spacing w:line="256" w:lineRule="auto"/>
              <w:jc w:val="both"/>
              <w:rPr>
                <w:rFonts w:cstheme="minorHAnsi"/>
                <w:b/>
                <w:bCs/>
                <w:lang w:eastAsia="en-US"/>
              </w:rPr>
            </w:pPr>
          </w:p>
          <w:p w14:paraId="70471D21"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57412" w14:textId="77777777" w:rsidR="00530D21" w:rsidRPr="00530D21" w:rsidRDefault="00530D21" w:rsidP="00530D21">
            <w:pPr>
              <w:pStyle w:val="Betarp"/>
              <w:spacing w:line="256" w:lineRule="auto"/>
              <w:jc w:val="both"/>
              <w:rPr>
                <w:rFonts w:cstheme="minorHAnsi"/>
                <w:b/>
                <w:bCs/>
                <w:lang w:eastAsia="en-US"/>
              </w:rPr>
            </w:pPr>
          </w:p>
          <w:p w14:paraId="64B2C4C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393327CF"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kompetentingos institucijos dokumento</w:t>
            </w:r>
            <w:r w:rsidRPr="00530D21">
              <w:rPr>
                <w:rStyle w:val="Puslapioinaosnuoroda"/>
                <w:rFonts w:cstheme="minorHAnsi"/>
                <w:lang w:eastAsia="en-US"/>
              </w:rPr>
              <w:footnoteReference w:id="4"/>
            </w:r>
            <w:r w:rsidRPr="00530D21">
              <w:rPr>
                <w:rFonts w:cstheme="minorHAnsi"/>
                <w:lang w:eastAsia="en-US"/>
              </w:rPr>
              <w:t>.</w:t>
            </w:r>
          </w:p>
          <w:p w14:paraId="7A8B0829" w14:textId="77777777" w:rsidR="00530D21" w:rsidRPr="00530D21" w:rsidRDefault="00530D21" w:rsidP="00530D21">
            <w:pPr>
              <w:pStyle w:val="Betarp"/>
              <w:spacing w:line="256" w:lineRule="auto"/>
              <w:jc w:val="both"/>
              <w:rPr>
                <w:rFonts w:cstheme="minorHAnsi"/>
                <w:b/>
                <w:bCs/>
                <w:lang w:eastAsia="en-US"/>
              </w:rPr>
            </w:pPr>
          </w:p>
          <w:p w14:paraId="42C5168A"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1DFE7989" w14:textId="77777777" w:rsidR="00530D21" w:rsidRPr="00530D21" w:rsidRDefault="00530D21" w:rsidP="00530D21">
            <w:pPr>
              <w:pStyle w:val="Betarp"/>
              <w:spacing w:line="256" w:lineRule="auto"/>
              <w:jc w:val="both"/>
              <w:rPr>
                <w:rFonts w:cstheme="minorHAnsi"/>
                <w:b/>
                <w:bCs/>
                <w:lang w:eastAsia="en-US"/>
              </w:rPr>
            </w:pPr>
          </w:p>
          <w:p w14:paraId="70BC8BEB" w14:textId="01FFA010"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60D8C6B4" w14:textId="726CB0F8" w:rsidR="00530D21" w:rsidRPr="00530D21" w:rsidRDefault="00F0367F" w:rsidP="00530D21">
            <w:pPr>
              <w:spacing w:after="0" w:line="240" w:lineRule="auto"/>
              <w:ind w:right="175"/>
              <w:jc w:val="both"/>
              <w:rPr>
                <w:rFonts w:cstheme="minorHAnsi"/>
                <w:b/>
                <w:bCs/>
                <w:iCs/>
                <w:lang w:eastAsia="en-US"/>
              </w:rPr>
            </w:pPr>
            <w:hyperlink r:id="rId13" w:history="1">
              <w:r w:rsidR="00530D21"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530D21">
              <w:rPr>
                <w:rFonts w:cstheme="minorHAnsi"/>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F0367F" w:rsidP="00530D21">
            <w:pPr>
              <w:pStyle w:val="Betarp"/>
              <w:spacing w:line="256" w:lineRule="auto"/>
              <w:jc w:val="both"/>
              <w:rPr>
                <w:rFonts w:cstheme="minorHAnsi"/>
                <w:lang w:eastAsia="en-US"/>
              </w:rPr>
            </w:pPr>
            <w:hyperlink r:id="rId14" w:history="1">
              <w:r w:rsidR="00530D21"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F0367F" w:rsidP="00530D21">
            <w:pPr>
              <w:pStyle w:val="Betarp"/>
              <w:spacing w:line="256" w:lineRule="auto"/>
              <w:jc w:val="both"/>
              <w:rPr>
                <w:rFonts w:cstheme="minorHAnsi"/>
                <w:lang w:eastAsia="en-US"/>
              </w:rPr>
            </w:pPr>
            <w:hyperlink r:id="rId15" w:history="1">
              <w:r w:rsidR="00530D21"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yra padaręs rimtą profesinį pažeidimą, dėl kurio perkančioji organizacija abejoja tiekėjo sąžiningumu, </w:t>
            </w:r>
            <w:r w:rsidRPr="00530D21">
              <w:rPr>
                <w:rFonts w:cstheme="minorHAnsi"/>
                <w:lang w:eastAsia="en-US"/>
              </w:rPr>
              <w:lastRenderedPageBreak/>
              <w:t>kai jis</w:t>
            </w:r>
            <w:bookmarkStart w:id="62" w:name="part_030e6c6c64ba4f96a23474e439d1b80c"/>
            <w:bookmarkEnd w:id="62"/>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 xml:space="preserve">VPĮ 46 straipsnio 4 </w:t>
            </w:r>
            <w:r w:rsidRPr="00530D21">
              <w:rPr>
                <w:rFonts w:eastAsia="Yu Mincho" w:cstheme="minorHAnsi"/>
                <w:b/>
                <w:bCs/>
                <w:lang w:eastAsia="en-US"/>
              </w:rPr>
              <w:lastRenderedPageBreak/>
              <w:t>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 xml:space="preserve">Iš Lietuvoje įsteigtų subjektų įrodančių dokumentų nereikalaujama. Užtenka pateikto EBVPD. Priimant sprendimus dėl tiekėjo </w:t>
            </w:r>
            <w:r w:rsidRPr="00530D21">
              <w:rPr>
                <w:rFonts w:cstheme="minorHAnsi"/>
                <w:lang w:eastAsia="en-US"/>
              </w:rPr>
              <w:lastRenderedPageBreak/>
              <w:t>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paskelbtą informaciją, taip pat į šiame informaciniame pranešime pateiktą informaciją:</w:t>
            </w:r>
          </w:p>
          <w:p w14:paraId="25606187" w14:textId="77777777" w:rsidR="00530D21" w:rsidRPr="00530D21" w:rsidRDefault="00F0367F" w:rsidP="00530D21">
            <w:pPr>
              <w:pStyle w:val="Betarp"/>
              <w:spacing w:line="256" w:lineRule="auto"/>
              <w:jc w:val="both"/>
              <w:rPr>
                <w:rFonts w:cstheme="minorHAnsi"/>
                <w:lang w:eastAsia="en-US"/>
              </w:rPr>
            </w:pPr>
            <w:hyperlink r:id="rId17" w:history="1">
              <w:r w:rsidR="00530D21"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F0367F" w:rsidP="00530D21">
            <w:pPr>
              <w:pStyle w:val="Betarp"/>
              <w:jc w:val="both"/>
              <w:rPr>
                <w:rFonts w:cstheme="minorHAnsi"/>
                <w:lang w:eastAsia="en-US"/>
              </w:rPr>
            </w:pPr>
            <w:hyperlink r:id="rId19" w:history="1">
              <w:r w:rsidR="00530D21" w:rsidRPr="00530D21">
                <w:rPr>
                  <w:rStyle w:val="Hipersaitas"/>
                  <w:rFonts w:cstheme="minorHAnsi"/>
                  <w:u w:val="single"/>
                  <w:lang w:eastAsia="en-US"/>
                </w:rPr>
                <w:t>https://kt.gov.lt/lt/atviri-duomenys/diskvalifikavimas-is-viesuju-pirkimu</w:t>
              </w:r>
            </w:hyperlink>
            <w:r w:rsidR="00530D21"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60"/>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3" w:name="_Ref38291223"/>
      <w:bookmarkStart w:id="64" w:name="_Ref38291334"/>
      <w:bookmarkStart w:id="65" w:name="_Ref38533412"/>
      <w:bookmarkStart w:id="66"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3"/>
      <w:bookmarkEnd w:id="64"/>
      <w:bookmarkEnd w:id="65"/>
      <w:bookmarkEnd w:id="66"/>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7"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7"/>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8" w:name="_Ref38291379"/>
      <w:bookmarkStart w:id="69" w:name="_Ref38291394"/>
      <w:bookmarkStart w:id="70" w:name="_Ref38898251"/>
      <w:bookmarkStart w:id="71"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8"/>
      <w:bookmarkEnd w:id="69"/>
      <w:bookmarkEnd w:id="70"/>
      <w:bookmarkEnd w:id="71"/>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w:t>
      </w:r>
      <w:proofErr w:type="spellStart"/>
      <w:r w:rsidRPr="00A04E50">
        <w:rPr>
          <w:rFonts w:cstheme="minorHAnsi"/>
          <w:sz w:val="22"/>
          <w:szCs w:val="22"/>
        </w:rPr>
        <w:t>xml</w:t>
      </w:r>
      <w:proofErr w:type="spellEnd"/>
      <w:r w:rsidRPr="00A04E50">
        <w:rPr>
          <w:rFonts w:cstheme="minorHAnsi"/>
          <w:sz w:val="22"/>
          <w:szCs w:val="22"/>
        </w:rPr>
        <w:t xml:space="preserve">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72" w:name="_Ref38540913"/>
      <w:bookmarkStart w:id="73" w:name="_Ref38898051"/>
      <w:bookmarkStart w:id="74" w:name="_Ref38901392"/>
      <w:bookmarkStart w:id="75"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72"/>
      <w:bookmarkEnd w:id="73"/>
      <w:bookmarkEnd w:id="74"/>
      <w:bookmarkEnd w:id="75"/>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6" w:name="_Toc182484892"/>
      <w:bookmarkStart w:id="77" w:name="_Toc191029259"/>
      <w:r w:rsidRPr="00A04E50">
        <w:rPr>
          <w:rFonts w:eastAsia="Times New Roman" w:cstheme="minorHAnsi"/>
          <w:iCs/>
          <w:sz w:val="22"/>
          <w:szCs w:val="22"/>
          <w:lang w:eastAsia="en-US"/>
        </w:rPr>
        <w:t>Dokumentai skelbiami viešai CVP IS priemonėmis kartu su kitais pirkimo dokumentais</w:t>
      </w:r>
      <w:bookmarkEnd w:id="76"/>
      <w:bookmarkEnd w:id="77"/>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27EE5C70" w14:textId="77777777" w:rsidR="00A86CC3" w:rsidRPr="00FD2CAF" w:rsidRDefault="00A86CC3" w:rsidP="00A86CC3">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0EE920F4" w14:textId="1AC08D7F" w:rsidR="00A4599F" w:rsidRPr="00A04E50" w:rsidRDefault="00A4599F" w:rsidP="00A86CC3">
      <w:pPr>
        <w:rPr>
          <w:rFonts w:cstheme="minorHAnsi"/>
          <w:b/>
          <w:bCs/>
          <w:smallCaps/>
          <w:sz w:val="22"/>
          <w:szCs w:val="22"/>
        </w:rPr>
      </w:pPr>
      <w:r w:rsidRPr="00A04E50">
        <w:rPr>
          <w:rFonts w:cstheme="minorHAnsi"/>
          <w:b/>
          <w:bCs/>
          <w:smallCaps/>
          <w:sz w:val="22"/>
          <w:szCs w:val="22"/>
        </w:rPr>
        <w:br w:type="page"/>
      </w:r>
    </w:p>
    <w:p w14:paraId="07E397BF" w14:textId="297BF96E" w:rsidR="007545D6" w:rsidRPr="00A04E50" w:rsidRDefault="00FE3D1F" w:rsidP="00AB5541">
      <w:pPr>
        <w:pStyle w:val="Antrat2"/>
        <w:ind w:left="5103"/>
        <w:rPr>
          <w:rFonts w:asciiTheme="minorHAnsi" w:hAnsiTheme="minorHAnsi"/>
          <w:color w:val="auto"/>
          <w:sz w:val="21"/>
          <w:szCs w:val="21"/>
        </w:rPr>
      </w:pPr>
      <w:bookmarkStart w:id="81" w:name="_Toc191029261"/>
      <w:bookmarkStart w:id="82" w:name="_Ref39586171"/>
      <w:bookmarkStart w:id="83" w:name="_Ref39673580"/>
      <w:bookmarkStart w:id="84" w:name="_Ref39674283"/>
      <w:r w:rsidRPr="00A04E50">
        <w:rPr>
          <w:rFonts w:asciiTheme="minorHAnsi" w:hAnsiTheme="minorHAnsi"/>
          <w:color w:val="auto"/>
          <w:sz w:val="21"/>
          <w:szCs w:val="21"/>
        </w:rPr>
        <w:lastRenderedPageBreak/>
        <w:t xml:space="preserve">Pirkimo sąlygų </w:t>
      </w:r>
      <w:r w:rsidR="007545D6" w:rsidRPr="00A04E50">
        <w:rPr>
          <w:rFonts w:asciiTheme="minorHAnsi" w:hAnsiTheme="minorHAnsi"/>
          <w:color w:val="auto"/>
          <w:sz w:val="21"/>
          <w:szCs w:val="21"/>
        </w:rPr>
        <w:t>8 priedas „</w:t>
      </w:r>
      <w:r w:rsidR="00FF607F" w:rsidRPr="00A04E50">
        <w:rPr>
          <w:rFonts w:asciiTheme="minorHAnsi" w:hAnsiTheme="minorHAnsi"/>
          <w:color w:val="auto"/>
          <w:sz w:val="21"/>
          <w:szCs w:val="21"/>
        </w:rPr>
        <w:t>Tiekėjo deklaracija</w:t>
      </w:r>
      <w:r w:rsidR="004D3BE3" w:rsidRPr="00A04E50">
        <w:rPr>
          <w:rFonts w:asciiTheme="minorHAnsi" w:hAnsiTheme="minorHAnsi"/>
          <w:color w:val="auto"/>
          <w:sz w:val="21"/>
          <w:szCs w:val="21"/>
        </w:rPr>
        <w:t xml:space="preserve"> </w:t>
      </w:r>
      <w:r w:rsidR="00B03CE0" w:rsidRPr="00A04E50">
        <w:rPr>
          <w:rFonts w:asciiTheme="minorHAnsi" w:hAnsiTheme="minorHAnsi"/>
          <w:color w:val="auto"/>
          <w:sz w:val="21"/>
          <w:szCs w:val="21"/>
        </w:rPr>
        <w:t xml:space="preserve">dėl </w:t>
      </w:r>
      <w:r w:rsidR="00596C27" w:rsidRPr="00A04E50">
        <w:rPr>
          <w:rFonts w:asciiTheme="minorHAnsi" w:hAnsiTheme="minorHAnsi"/>
          <w:color w:val="auto"/>
          <w:sz w:val="21"/>
          <w:szCs w:val="21"/>
        </w:rPr>
        <w:t xml:space="preserve">atitikties </w:t>
      </w:r>
      <w:r w:rsidR="00B03CE0" w:rsidRPr="00A04E50">
        <w:rPr>
          <w:rFonts w:asciiTheme="minorHAnsi" w:hAnsiTheme="minorHAnsi"/>
          <w:color w:val="auto"/>
          <w:sz w:val="21"/>
          <w:szCs w:val="21"/>
        </w:rPr>
        <w:t xml:space="preserve">Reglamento </w:t>
      </w:r>
      <w:r w:rsidR="00596C27" w:rsidRPr="00A04E50">
        <w:rPr>
          <w:rFonts w:asciiTheme="minorHAnsi" w:hAnsiTheme="minorHAnsi"/>
          <w:color w:val="auto"/>
          <w:sz w:val="21"/>
          <w:szCs w:val="21"/>
        </w:rPr>
        <w:t>nuostatoms</w:t>
      </w:r>
      <w:r w:rsidR="00B03CE0" w:rsidRPr="00A04E50">
        <w:rPr>
          <w:rFonts w:asciiTheme="minorHAnsi" w:hAnsiTheme="minorHAnsi"/>
          <w:color w:val="auto"/>
          <w:sz w:val="21"/>
          <w:szCs w:val="21"/>
        </w:rPr>
        <w:t xml:space="preserve"> </w:t>
      </w:r>
      <w:r w:rsidR="004D3BE3" w:rsidRPr="00A04E50">
        <w:rPr>
          <w:rFonts w:asciiTheme="minorHAnsi" w:hAnsiTheme="minorHAnsi"/>
          <w:color w:val="auto"/>
          <w:sz w:val="21"/>
          <w:szCs w:val="21"/>
        </w:rPr>
        <w:t>juridiniam asmeniui</w:t>
      </w:r>
      <w:r w:rsidR="00FF607F" w:rsidRPr="00A04E50">
        <w:rPr>
          <w:rFonts w:asciiTheme="minorHAnsi" w:hAnsiTheme="minorHAnsi"/>
          <w:color w:val="auto"/>
          <w:sz w:val="21"/>
          <w:szCs w:val="21"/>
        </w:rPr>
        <w:t>“</w:t>
      </w:r>
      <w:bookmarkEnd w:id="81"/>
    </w:p>
    <w:p w14:paraId="5B45E78B" w14:textId="77777777" w:rsidR="00210594" w:rsidRPr="00A04E50" w:rsidRDefault="00210594" w:rsidP="00210594"/>
    <w:p w14:paraId="2E56C74E" w14:textId="77777777" w:rsidR="008C7C8C" w:rsidRPr="00A04E50" w:rsidRDefault="008C7C8C" w:rsidP="00A04E50">
      <w:pPr>
        <w:spacing w:line="240" w:lineRule="auto"/>
        <w:jc w:val="center"/>
        <w:rPr>
          <w:rFonts w:cstheme="minorHAnsi"/>
        </w:rPr>
      </w:pPr>
      <w:r w:rsidRPr="00A04E50">
        <w:rPr>
          <w:rFonts w:cstheme="minorHAnsi"/>
        </w:rPr>
        <w:t>Herbas arba prekių ženklas</w:t>
      </w:r>
    </w:p>
    <w:p w14:paraId="00A9F200" w14:textId="24FC0045" w:rsidR="008C7C8C" w:rsidRPr="00A04E50" w:rsidRDefault="008C7C8C" w:rsidP="00A04E50">
      <w:pPr>
        <w:spacing w:line="240" w:lineRule="auto"/>
        <w:jc w:val="center"/>
        <w:rPr>
          <w:rFonts w:cstheme="minorHAnsi"/>
          <w:sz w:val="20"/>
          <w:szCs w:val="20"/>
        </w:rPr>
      </w:pPr>
      <w:r w:rsidRPr="00A04E50">
        <w:rPr>
          <w:rFonts w:cstheme="minorHAnsi"/>
          <w:sz w:val="20"/>
          <w:szCs w:val="20"/>
        </w:rPr>
        <w:t>(Tiekėjo pavadinimas)</w:t>
      </w:r>
    </w:p>
    <w:p w14:paraId="5E97A9C6" w14:textId="083B50CC" w:rsidR="008C7C8C" w:rsidRPr="00A04E50" w:rsidRDefault="008C7C8C" w:rsidP="008C7C8C">
      <w:pPr>
        <w:jc w:val="both"/>
        <w:rPr>
          <w:rFonts w:cstheme="minorHAnsi"/>
          <w:sz w:val="20"/>
          <w:szCs w:val="20"/>
        </w:rPr>
      </w:pPr>
      <w:r w:rsidRPr="00A04E5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A04E50" w:rsidRDefault="008C7C8C" w:rsidP="009D03EB">
      <w:pPr>
        <w:spacing w:after="0" w:line="240" w:lineRule="auto"/>
        <w:jc w:val="center"/>
        <w:rPr>
          <w:rFonts w:cstheme="minorHAnsi"/>
          <w:sz w:val="24"/>
          <w:szCs w:val="24"/>
        </w:rPr>
      </w:pPr>
      <w:r w:rsidRPr="00A04E50">
        <w:rPr>
          <w:rFonts w:cstheme="minorHAnsi"/>
        </w:rPr>
        <w:t>__________________________</w:t>
      </w:r>
    </w:p>
    <w:p w14:paraId="00F110B0" w14:textId="2EC01948" w:rsidR="008C7C8C" w:rsidRDefault="008C7C8C" w:rsidP="00A04E50">
      <w:pPr>
        <w:tabs>
          <w:tab w:val="center" w:pos="2520"/>
        </w:tabs>
        <w:spacing w:after="0" w:line="240" w:lineRule="auto"/>
        <w:jc w:val="center"/>
        <w:rPr>
          <w:rFonts w:cstheme="minorHAnsi"/>
          <w:i/>
          <w:iCs/>
          <w:sz w:val="20"/>
          <w:szCs w:val="20"/>
        </w:rPr>
      </w:pPr>
      <w:r w:rsidRPr="00A04E50">
        <w:rPr>
          <w:rFonts w:cstheme="minorHAnsi"/>
          <w:i/>
          <w:iCs/>
          <w:sz w:val="20"/>
          <w:szCs w:val="20"/>
        </w:rPr>
        <w:t>(Adresatas (p</w:t>
      </w:r>
      <w:r w:rsidR="009D03EB" w:rsidRPr="00A04E50">
        <w:rPr>
          <w:rFonts w:cstheme="minorHAnsi"/>
          <w:i/>
          <w:iCs/>
          <w:sz w:val="20"/>
          <w:szCs w:val="20"/>
        </w:rPr>
        <w:t>erkančioji organizacija</w:t>
      </w:r>
      <w:r w:rsidRPr="00A04E50">
        <w:rPr>
          <w:rFonts w:cstheme="minorHAnsi"/>
          <w:i/>
          <w:iCs/>
          <w:sz w:val="20"/>
          <w:szCs w:val="20"/>
        </w:rPr>
        <w:t>))</w:t>
      </w:r>
    </w:p>
    <w:p w14:paraId="1A96AC1C" w14:textId="77777777" w:rsidR="00A04E50" w:rsidRPr="00A04E50" w:rsidRDefault="00A04E50" w:rsidP="00A04E50">
      <w:pPr>
        <w:tabs>
          <w:tab w:val="center" w:pos="2520"/>
        </w:tabs>
        <w:spacing w:after="0" w:line="240" w:lineRule="auto"/>
        <w:jc w:val="center"/>
        <w:rPr>
          <w:rFonts w:cstheme="minorHAnsi"/>
          <w:i/>
          <w:iCs/>
          <w:sz w:val="20"/>
          <w:szCs w:val="20"/>
        </w:rPr>
      </w:pPr>
    </w:p>
    <w:p w14:paraId="3B19EFA1" w14:textId="77777777" w:rsidR="008C7C8C" w:rsidRPr="00A04E50" w:rsidRDefault="008C7C8C" w:rsidP="008C7C8C">
      <w:pPr>
        <w:autoSpaceDE w:val="0"/>
        <w:autoSpaceDN w:val="0"/>
        <w:adjustRightInd w:val="0"/>
        <w:jc w:val="center"/>
        <w:rPr>
          <w:rFonts w:cstheme="minorHAnsi"/>
        </w:rPr>
      </w:pPr>
      <w:r w:rsidRPr="00A04E50">
        <w:rPr>
          <w:rFonts w:cstheme="minorHAnsi"/>
          <w:b/>
          <w:bCs/>
        </w:rPr>
        <w:t>TIEKĖJO DEKLARACIJA</w:t>
      </w:r>
    </w:p>
    <w:p w14:paraId="6D0AB619" w14:textId="77777777" w:rsidR="008C7C8C" w:rsidRPr="00A04E50" w:rsidRDefault="008C7C8C" w:rsidP="009D03EB">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19BF9635" w14:textId="28B8D84E" w:rsidR="009D03EB" w:rsidRPr="00A04E50" w:rsidRDefault="008C7C8C" w:rsidP="00A04E50">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3B065A03" w14:textId="77777777" w:rsidR="008C7C8C" w:rsidRPr="00A04E50" w:rsidRDefault="008C7C8C" w:rsidP="009D03EB">
      <w:pPr>
        <w:shd w:val="clear" w:color="auto" w:fill="FFFFFF"/>
        <w:spacing w:after="0" w:line="240" w:lineRule="auto"/>
        <w:jc w:val="center"/>
        <w:rPr>
          <w:rFonts w:cstheme="minorHAnsi"/>
          <w:bCs/>
          <w:sz w:val="24"/>
          <w:szCs w:val="24"/>
        </w:rPr>
      </w:pPr>
      <w:r w:rsidRPr="00A04E50">
        <w:rPr>
          <w:rFonts w:cstheme="minorHAnsi"/>
          <w:bCs/>
        </w:rPr>
        <w:t>_____________</w:t>
      </w:r>
    </w:p>
    <w:p w14:paraId="136048CE" w14:textId="55008114" w:rsidR="008C7C8C" w:rsidRDefault="008C7C8C" w:rsidP="00A04E50">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F64CA7D" w14:textId="77777777" w:rsidR="00A04E50" w:rsidRPr="00A04E50" w:rsidRDefault="00A04E50" w:rsidP="00A04E50">
      <w:pPr>
        <w:shd w:val="clear" w:color="auto" w:fill="FFFFFF"/>
        <w:spacing w:after="0" w:line="240" w:lineRule="auto"/>
        <w:jc w:val="center"/>
        <w:rPr>
          <w:rFonts w:cstheme="minorHAnsi"/>
          <w:bCs/>
          <w:i/>
          <w:iCs/>
          <w:sz w:val="20"/>
          <w:szCs w:val="20"/>
        </w:rPr>
      </w:pPr>
    </w:p>
    <w:p w14:paraId="6FD5BE81" w14:textId="10F29AE1" w:rsidR="008C7C8C" w:rsidRPr="00A04E50" w:rsidRDefault="008C7C8C" w:rsidP="009D03EB">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w:t>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t>______</w:t>
      </w:r>
      <w:r w:rsidR="001C45C1" w:rsidRPr="00A04E50">
        <w:rPr>
          <w:rFonts w:cstheme="minorHAnsi"/>
          <w:spacing w:val="-2"/>
        </w:rPr>
        <w:t>______________</w:t>
      </w:r>
      <w:r w:rsidRPr="00A04E50">
        <w:rPr>
          <w:rFonts w:cstheme="minorHAnsi"/>
          <w:spacing w:val="-2"/>
        </w:rPr>
        <w:t xml:space="preserve"> ,</w:t>
      </w:r>
    </w:p>
    <w:p w14:paraId="20480FB7" w14:textId="520259CE" w:rsidR="008C7C8C" w:rsidRPr="00A04E50" w:rsidRDefault="008C7C8C" w:rsidP="001C45C1">
      <w:pPr>
        <w:tabs>
          <w:tab w:val="left" w:pos="851"/>
        </w:tabs>
        <w:snapToGrid w:val="0"/>
        <w:ind w:right="-1"/>
        <w:jc w:val="both"/>
        <w:rPr>
          <w:rFonts w:cstheme="minorHAnsi"/>
          <w:i/>
          <w:iCs/>
          <w:spacing w:val="-2"/>
          <w:sz w:val="20"/>
          <w:szCs w:val="20"/>
        </w:rPr>
      </w:pPr>
      <w:r w:rsidRPr="00A04E50">
        <w:rPr>
          <w:rFonts w:cstheme="minorHAnsi"/>
          <w:spacing w:val="-2"/>
        </w:rPr>
        <w:tab/>
      </w:r>
      <w:r w:rsidRPr="00A04E50">
        <w:rPr>
          <w:rFonts w:cstheme="minorHAnsi"/>
          <w:spacing w:val="-2"/>
        </w:rPr>
        <w:tab/>
      </w:r>
      <w:r w:rsidRPr="00A04E50">
        <w:rPr>
          <w:rFonts w:cstheme="minorHAnsi"/>
          <w:spacing w:val="-2"/>
          <w:sz w:val="20"/>
          <w:szCs w:val="20"/>
        </w:rPr>
        <w:t xml:space="preserve">                 </w:t>
      </w:r>
      <w:r w:rsidRPr="00A04E50">
        <w:rPr>
          <w:rFonts w:cstheme="minorHAnsi"/>
          <w:i/>
          <w:iCs/>
          <w:spacing w:val="-2"/>
          <w:sz w:val="20"/>
          <w:szCs w:val="20"/>
        </w:rPr>
        <w:t>(Tiekėjo vadovo ar jo įgalioto asmens pareigų pavadinimas, vardas ir pavardė)</w:t>
      </w:r>
    </w:p>
    <w:p w14:paraId="5150851F" w14:textId="77777777" w:rsidR="001C45C1" w:rsidRPr="00A04E50" w:rsidRDefault="001C45C1" w:rsidP="002609DE">
      <w:pPr>
        <w:snapToGrid w:val="0"/>
        <w:spacing w:after="0" w:line="240" w:lineRule="auto"/>
        <w:jc w:val="both"/>
        <w:rPr>
          <w:rFonts w:cstheme="minorHAnsi"/>
          <w:spacing w:val="-2"/>
        </w:rPr>
      </w:pPr>
    </w:p>
    <w:p w14:paraId="078FAA56" w14:textId="79D3E6F7" w:rsidR="008C7C8C" w:rsidRPr="00A04E50" w:rsidRDefault="008C7C8C" w:rsidP="002609DE">
      <w:pPr>
        <w:snapToGrid w:val="0"/>
        <w:spacing w:after="0" w:line="240" w:lineRule="auto"/>
        <w:jc w:val="both"/>
        <w:rPr>
          <w:rFonts w:cstheme="minorHAnsi"/>
          <w:spacing w:val="-2"/>
        </w:rPr>
      </w:pPr>
      <w:r w:rsidRPr="00A04E50">
        <w:rPr>
          <w:rFonts w:cstheme="minorHAnsi"/>
          <w:spacing w:val="-2"/>
        </w:rPr>
        <w:t>tvirtinu, kad mano vadovaujamas (-a) (atstovaujamas (-a))_________________________________</w:t>
      </w:r>
      <w:r w:rsidR="001C45C1" w:rsidRPr="00A04E50">
        <w:rPr>
          <w:rFonts w:cstheme="minorHAnsi"/>
          <w:spacing w:val="-2"/>
        </w:rPr>
        <w:t>______________</w:t>
      </w:r>
      <w:r w:rsidRPr="00A04E50">
        <w:rPr>
          <w:rFonts w:cstheme="minorHAnsi"/>
          <w:spacing w:val="-2"/>
        </w:rPr>
        <w:t xml:space="preserve"> ,</w:t>
      </w:r>
    </w:p>
    <w:p w14:paraId="2D866A54" w14:textId="77777777" w:rsidR="008C7C8C" w:rsidRPr="00A04E50" w:rsidRDefault="008C7C8C" w:rsidP="002609DE">
      <w:pPr>
        <w:snapToGrid w:val="0"/>
        <w:spacing w:after="0" w:line="240" w:lineRule="auto"/>
        <w:jc w:val="both"/>
        <w:rPr>
          <w:rFonts w:cstheme="minorHAnsi"/>
          <w:i/>
          <w:iCs/>
          <w:spacing w:val="-2"/>
          <w:sz w:val="20"/>
          <w:szCs w:val="20"/>
        </w:rPr>
      </w:pPr>
      <w:r w:rsidRPr="00A04E50">
        <w:rPr>
          <w:rFonts w:cstheme="minorHAnsi"/>
          <w:spacing w:val="-2"/>
          <w:sz w:val="20"/>
          <w:szCs w:val="20"/>
        </w:rPr>
        <w:t xml:space="preserve">                                                                                                                                      </w:t>
      </w:r>
      <w:r w:rsidRPr="00A04E50">
        <w:rPr>
          <w:rFonts w:cstheme="minorHAnsi"/>
          <w:i/>
          <w:iCs/>
          <w:spacing w:val="-2"/>
          <w:sz w:val="20"/>
          <w:szCs w:val="20"/>
        </w:rPr>
        <w:t>(Tiekėjo pavadinimas)</w:t>
      </w:r>
    </w:p>
    <w:p w14:paraId="0C9B4EF2" w14:textId="77777777" w:rsidR="00B015FC" w:rsidRPr="00A04E50" w:rsidRDefault="00B015FC" w:rsidP="008C7C8C">
      <w:pPr>
        <w:snapToGrid w:val="0"/>
        <w:ind w:right="-1"/>
        <w:jc w:val="both"/>
        <w:rPr>
          <w:rFonts w:cstheme="minorHAnsi"/>
          <w:spacing w:val="-2"/>
        </w:rPr>
      </w:pPr>
    </w:p>
    <w:p w14:paraId="18A9DE20" w14:textId="1E06AEDC"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dalyvaujantis (-i) ___________________________________________________________________</w:t>
      </w:r>
      <w:r w:rsidR="00B015FC" w:rsidRPr="00A04E50">
        <w:rPr>
          <w:rFonts w:cstheme="minorHAnsi"/>
          <w:spacing w:val="-2"/>
        </w:rPr>
        <w:t>_____________</w:t>
      </w:r>
    </w:p>
    <w:p w14:paraId="47BB41A6" w14:textId="2A2F87FA" w:rsidR="008C7C8C" w:rsidRPr="00A04E50" w:rsidRDefault="008C7C8C" w:rsidP="00B015FC">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(p</w:t>
      </w:r>
      <w:r w:rsidR="00B015FC" w:rsidRPr="00A04E50">
        <w:rPr>
          <w:rFonts w:cstheme="minorHAnsi"/>
          <w:i/>
          <w:iCs/>
          <w:spacing w:val="-2"/>
          <w:sz w:val="20"/>
          <w:szCs w:val="20"/>
        </w:rPr>
        <w:t>erkančiosios organizacijos</w:t>
      </w:r>
      <w:r w:rsidRPr="00A04E50">
        <w:rPr>
          <w:rFonts w:cstheme="minorHAnsi"/>
          <w:i/>
          <w:iCs/>
          <w:spacing w:val="-2"/>
          <w:sz w:val="20"/>
          <w:szCs w:val="20"/>
        </w:rPr>
        <w:t xml:space="preserve"> pavadinimas)</w:t>
      </w:r>
    </w:p>
    <w:p w14:paraId="62CAB9C1" w14:textId="77777777" w:rsidR="00B015FC" w:rsidRPr="00A04E50" w:rsidRDefault="00B015FC" w:rsidP="008C7C8C">
      <w:pPr>
        <w:snapToGrid w:val="0"/>
        <w:ind w:right="-1"/>
        <w:jc w:val="both"/>
        <w:rPr>
          <w:rFonts w:cstheme="minorHAnsi"/>
          <w:spacing w:val="-2"/>
        </w:rPr>
      </w:pPr>
    </w:p>
    <w:p w14:paraId="75D256D7" w14:textId="293A7881"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w:t>
      </w:r>
      <w:r w:rsidR="00B015FC" w:rsidRPr="00A04E50">
        <w:rPr>
          <w:rFonts w:cstheme="minorHAnsi"/>
          <w:spacing w:val="-2"/>
        </w:rPr>
        <w:t>____________</w:t>
      </w:r>
    </w:p>
    <w:p w14:paraId="79B15640" w14:textId="1FE712D3" w:rsidR="008C7C8C" w:rsidRPr="00A04E50" w:rsidRDefault="008C7C8C" w:rsidP="00B015FC">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259DBB28" w14:textId="77777777" w:rsidR="00B015FC" w:rsidRPr="00A04E50" w:rsidRDefault="00B015FC" w:rsidP="008C7C8C">
      <w:pPr>
        <w:snapToGrid w:val="0"/>
        <w:ind w:right="-1"/>
        <w:jc w:val="both"/>
        <w:rPr>
          <w:rFonts w:cstheme="minorHAnsi"/>
          <w:spacing w:val="-2"/>
        </w:rPr>
      </w:pPr>
    </w:p>
    <w:p w14:paraId="2346CD36" w14:textId="175F8851" w:rsidR="008C7C8C" w:rsidRPr="00A04E50" w:rsidRDefault="008C7C8C" w:rsidP="00425CFB">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w:t>
      </w:r>
      <w:r w:rsidR="00425CFB" w:rsidRPr="00A04E50">
        <w:rPr>
          <w:rFonts w:cstheme="minorHAnsi"/>
          <w:spacing w:val="-2"/>
        </w:rPr>
        <w:t>_____________</w:t>
      </w:r>
      <w:r w:rsidRPr="00A04E50">
        <w:rPr>
          <w:rFonts w:cstheme="minorHAnsi"/>
          <w:spacing w:val="-2"/>
        </w:rPr>
        <w:t xml:space="preserve"> ,</w:t>
      </w:r>
    </w:p>
    <w:p w14:paraId="007C44DC" w14:textId="0C8827DE" w:rsidR="00425CFB" w:rsidRPr="00A04E50" w:rsidRDefault="008C7C8C" w:rsidP="00A04E50">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w:t>
      </w:r>
      <w:r w:rsidR="00425CFB" w:rsidRPr="00A04E50">
        <w:rPr>
          <w:rFonts w:cstheme="minorHAnsi"/>
          <w:i/>
          <w:iCs/>
          <w:spacing w:val="-2"/>
          <w:sz w:val="20"/>
          <w:szCs w:val="20"/>
        </w:rPr>
        <w:t>Skelbimo</w:t>
      </w:r>
      <w:r w:rsidRPr="00A04E50">
        <w:rPr>
          <w:rFonts w:cstheme="minorHAnsi"/>
          <w:i/>
          <w:iCs/>
          <w:spacing w:val="-2"/>
          <w:sz w:val="20"/>
          <w:szCs w:val="20"/>
        </w:rPr>
        <w:t xml:space="preserve"> data)</w:t>
      </w:r>
    </w:p>
    <w:p w14:paraId="775628D9" w14:textId="791A4955" w:rsidR="008C7C8C" w:rsidRPr="00A04E50" w:rsidRDefault="008C7C8C" w:rsidP="008C7C8C">
      <w:pPr>
        <w:jc w:val="both"/>
        <w:rPr>
          <w:rFonts w:cstheme="minorHAnsi"/>
          <w:sz w:val="20"/>
          <w:szCs w:val="20"/>
        </w:rPr>
      </w:pPr>
      <w:r w:rsidRPr="00A04E50">
        <w:rPr>
          <w:rFonts w:cstheme="minorHAnsi"/>
          <w:sz w:val="20"/>
          <w:szCs w:val="20"/>
        </w:rPr>
        <w:t xml:space="preserve">nėra įtakojama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3F69FA74" w14:textId="77777777" w:rsidR="008C7C8C" w:rsidRPr="00A04E50" w:rsidRDefault="008C7C8C" w:rsidP="00A04E50">
      <w:pPr>
        <w:spacing w:line="240" w:lineRule="auto"/>
        <w:jc w:val="both"/>
        <w:rPr>
          <w:rFonts w:cstheme="minorHAnsi"/>
          <w:sz w:val="20"/>
          <w:szCs w:val="20"/>
        </w:rPr>
      </w:pPr>
      <w:r w:rsidRPr="00A04E50">
        <w:rPr>
          <w:rFonts w:cstheme="minorHAnsi"/>
          <w:sz w:val="20"/>
          <w:szCs w:val="20"/>
        </w:rPr>
        <w:t>(a) mano atstovaujama įmonė (ir nė viena iš bendrovių, kurios yra mūsų konsorciumo nariais) nėra įsteigta Rusijoje;</w:t>
      </w:r>
    </w:p>
    <w:p w14:paraId="5FBA0416" w14:textId="7282510E" w:rsidR="008C7C8C" w:rsidRPr="00A04E50" w:rsidRDefault="008C7C8C" w:rsidP="00A04E50">
      <w:pPr>
        <w:spacing w:line="240" w:lineRule="auto"/>
        <w:jc w:val="both"/>
        <w:rPr>
          <w:rFonts w:cstheme="minorHAnsi"/>
          <w:sz w:val="20"/>
          <w:szCs w:val="20"/>
        </w:rPr>
      </w:pPr>
      <w:r w:rsidRPr="00A04E50">
        <w:rPr>
          <w:rFonts w:cstheme="minorHAnsi"/>
          <w:sz w:val="20"/>
          <w:szCs w:val="20"/>
        </w:rPr>
        <w:t xml:space="preserve">(b) mano atstovaujama įmonė (ir nė viena iš įmonių, kurios yra mūsų konsorciumo nariais) nėra juridinis asmuo, subjektas ar įstaiga, </w:t>
      </w:r>
      <w:r w:rsidRPr="00A04E50">
        <w:rPr>
          <w:rFonts w:cstheme="minorHAnsi"/>
          <w:sz w:val="20"/>
          <w:szCs w:val="20"/>
          <w:shd w:val="clear" w:color="auto" w:fill="FFFFFF"/>
        </w:rPr>
        <w:t>kuriuose daugiau kaip 50 % nuosavybės teisių tiesiogiai ar netiesiogiai priklauso</w:t>
      </w:r>
      <w:r w:rsidR="00C605A8" w:rsidRPr="00A04E50">
        <w:rPr>
          <w:rFonts w:cstheme="minorHAnsi"/>
          <w:sz w:val="20"/>
          <w:szCs w:val="20"/>
          <w:shd w:val="clear" w:color="auto" w:fill="FFFFFF"/>
        </w:rPr>
        <w:t xml:space="preserve"> šios deklaracijos</w:t>
      </w:r>
      <w:r w:rsidRPr="00A04E50">
        <w:rPr>
          <w:rFonts w:cstheme="minorHAnsi"/>
          <w:sz w:val="20"/>
          <w:szCs w:val="20"/>
          <w:shd w:val="clear" w:color="auto" w:fill="FFFFFF"/>
        </w:rPr>
        <w:t xml:space="preserve"> a) punkte nurodytam subjektui</w:t>
      </w:r>
      <w:r w:rsidRPr="00A04E50">
        <w:rPr>
          <w:rFonts w:cstheme="minorHAnsi"/>
          <w:sz w:val="20"/>
          <w:szCs w:val="20"/>
        </w:rPr>
        <w:t xml:space="preserve">; </w:t>
      </w:r>
    </w:p>
    <w:p w14:paraId="7E3BB8EC" w14:textId="27257B7F" w:rsidR="008C7C8C" w:rsidRPr="00A04E50" w:rsidRDefault="008C7C8C" w:rsidP="00A04E50">
      <w:pPr>
        <w:spacing w:line="240" w:lineRule="auto"/>
        <w:jc w:val="both"/>
        <w:rPr>
          <w:rFonts w:cstheme="minorHAnsi"/>
          <w:sz w:val="20"/>
          <w:szCs w:val="20"/>
          <w:shd w:val="clear" w:color="auto" w:fill="FFFFFF"/>
        </w:rPr>
      </w:pPr>
      <w:r w:rsidRPr="00A04E50">
        <w:rPr>
          <w:rFonts w:cstheme="minorHAnsi"/>
          <w:sz w:val="20"/>
          <w:szCs w:val="20"/>
        </w:rPr>
        <w:t xml:space="preserve">(c) nei aš, nei mano atstovaujama bendrovė nesame </w:t>
      </w:r>
      <w:r w:rsidRPr="00A04E50">
        <w:rPr>
          <w:rFonts w:cstheme="minorHAnsi"/>
          <w:sz w:val="20"/>
          <w:szCs w:val="20"/>
          <w:shd w:val="clear" w:color="auto" w:fill="FFFFFF"/>
        </w:rPr>
        <w:t xml:space="preserve">fiziniu ar juridiniu asmeniu, subjektu ar organizacija, veikiančia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 punkte nurodyto subjekto vardu ar jo nurodymu</w:t>
      </w:r>
      <w:r w:rsidR="00C605A8" w:rsidRPr="00A04E50">
        <w:rPr>
          <w:rFonts w:cstheme="minorHAnsi"/>
          <w:sz w:val="20"/>
          <w:szCs w:val="20"/>
          <w:shd w:val="clear" w:color="auto" w:fill="FFFFFF"/>
        </w:rPr>
        <w:t>;</w:t>
      </w:r>
    </w:p>
    <w:p w14:paraId="5EFC9948" w14:textId="42EFECAB" w:rsidR="004D3BE3" w:rsidRPr="00A04E50" w:rsidRDefault="008C7C8C" w:rsidP="00A04E50">
      <w:pPr>
        <w:spacing w:line="240" w:lineRule="auto"/>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xml:space="preserve">) subjektui (-tams), kurių pajėgumais remiasi, kurie priskirtini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w:t>
      </w:r>
      <w:r w:rsidR="00C605A8" w:rsidRPr="00A04E50">
        <w:rPr>
          <w:rFonts w:cstheme="minorHAnsi"/>
          <w:sz w:val="20"/>
          <w:szCs w:val="20"/>
          <w:shd w:val="clear" w:color="auto" w:fill="FFFFFF"/>
        </w:rPr>
        <w:t>,</w:t>
      </w:r>
      <w:r w:rsidRPr="00A04E50">
        <w:rPr>
          <w:rFonts w:cstheme="minorHAnsi"/>
          <w:sz w:val="20"/>
          <w:szCs w:val="20"/>
          <w:shd w:val="clear" w:color="auto" w:fill="FFFFFF"/>
        </w:rPr>
        <w:t xml:space="preserve"> arba c) punktuose nurodytiems subjektams.</w:t>
      </w:r>
    </w:p>
    <w:p w14:paraId="3D5EE867" w14:textId="1875C3F1" w:rsidR="004D3BE3" w:rsidRPr="00A04E50" w:rsidRDefault="004D3BE3" w:rsidP="004D3BE3">
      <w:pPr>
        <w:pStyle w:val="Antrat2"/>
        <w:ind w:left="5103"/>
        <w:rPr>
          <w:rFonts w:asciiTheme="minorHAnsi" w:hAnsiTheme="minorHAnsi"/>
          <w:color w:val="auto"/>
          <w:sz w:val="21"/>
          <w:szCs w:val="21"/>
        </w:rPr>
      </w:pPr>
      <w:bookmarkStart w:id="85" w:name="_Toc191029262"/>
      <w:r w:rsidRPr="00A04E50">
        <w:rPr>
          <w:rFonts w:asciiTheme="minorHAnsi" w:hAnsiTheme="minorHAnsi"/>
          <w:color w:val="auto"/>
          <w:sz w:val="21"/>
          <w:szCs w:val="21"/>
        </w:rPr>
        <w:lastRenderedPageBreak/>
        <w:t xml:space="preserve">Pirkimo sąlygų 9 priedas „Tiekėjo deklaracija </w:t>
      </w:r>
      <w:r w:rsidR="002A25D9" w:rsidRPr="00A04E50">
        <w:rPr>
          <w:rFonts w:asciiTheme="minorHAnsi" w:hAnsiTheme="minorHAnsi"/>
          <w:color w:val="auto"/>
          <w:sz w:val="21"/>
          <w:szCs w:val="21"/>
        </w:rPr>
        <w:t xml:space="preserve">dėl atitikties Reglamento nuostatoms </w:t>
      </w:r>
      <w:r w:rsidRPr="00A04E50">
        <w:rPr>
          <w:rFonts w:asciiTheme="minorHAnsi" w:hAnsiTheme="minorHAnsi"/>
          <w:color w:val="auto"/>
          <w:sz w:val="21"/>
          <w:szCs w:val="21"/>
        </w:rPr>
        <w:t>fiziniam asmeniui“</w:t>
      </w:r>
      <w:bookmarkEnd w:id="85"/>
    </w:p>
    <w:p w14:paraId="722834BE" w14:textId="77777777" w:rsidR="00210594" w:rsidRPr="00A04E50" w:rsidRDefault="00210594" w:rsidP="00210594">
      <w:pPr>
        <w:rPr>
          <w:sz w:val="20"/>
          <w:szCs w:val="20"/>
        </w:rPr>
      </w:pPr>
    </w:p>
    <w:p w14:paraId="321E2871" w14:textId="77777777" w:rsidR="00210594" w:rsidRPr="00A04E50" w:rsidRDefault="00210594" w:rsidP="00210594"/>
    <w:p w14:paraId="47F2FA43" w14:textId="77777777" w:rsidR="004D3BE3" w:rsidRPr="00A04E50" w:rsidRDefault="004D3BE3" w:rsidP="004D3BE3">
      <w:pPr>
        <w:jc w:val="center"/>
        <w:rPr>
          <w:rFonts w:cstheme="minorHAnsi"/>
          <w:sz w:val="20"/>
          <w:szCs w:val="20"/>
        </w:rPr>
      </w:pPr>
      <w:r w:rsidRPr="00A04E50">
        <w:rPr>
          <w:rFonts w:cstheme="minorHAnsi"/>
          <w:sz w:val="20"/>
          <w:szCs w:val="20"/>
        </w:rPr>
        <w:t>(Tiekėjo pavadinimas)</w:t>
      </w:r>
    </w:p>
    <w:p w14:paraId="3F584B97" w14:textId="0CFC6A51" w:rsidR="004D3BE3" w:rsidRPr="00A04E50" w:rsidRDefault="004D3BE3" w:rsidP="004D3BE3">
      <w:pPr>
        <w:jc w:val="both"/>
        <w:rPr>
          <w:rFonts w:cstheme="minorHAnsi"/>
          <w:sz w:val="20"/>
          <w:szCs w:val="20"/>
        </w:rPr>
      </w:pPr>
      <w:r w:rsidRPr="00A04E50">
        <w:rPr>
          <w:rFonts w:cstheme="minorHAnsi"/>
          <w:sz w:val="20"/>
          <w:szCs w:val="20"/>
        </w:rPr>
        <w:t>(</w:t>
      </w:r>
      <w:r w:rsidR="00F650C8" w:rsidRPr="00A04E50">
        <w:rPr>
          <w:rFonts w:cstheme="minorHAnsi"/>
          <w:sz w:val="20"/>
          <w:szCs w:val="20"/>
        </w:rPr>
        <w:t>Fizinio asmens vardas, pavardė</w:t>
      </w:r>
      <w:r w:rsidRPr="00A04E50">
        <w:rPr>
          <w:rFonts w:cstheme="minorHAnsi"/>
          <w:sz w:val="20"/>
          <w:szCs w:val="20"/>
        </w:rPr>
        <w:t>, kontaktinė informacija, registro, kuriame kaupiami ir saugomi duomenys apie tiekėją, pavadinimas)</w:t>
      </w:r>
    </w:p>
    <w:p w14:paraId="3958AD8F" w14:textId="77777777" w:rsidR="004D3BE3" w:rsidRPr="00A04E50" w:rsidRDefault="004D3BE3" w:rsidP="004D3BE3">
      <w:pPr>
        <w:spacing w:after="0" w:line="240" w:lineRule="auto"/>
        <w:jc w:val="center"/>
        <w:rPr>
          <w:rFonts w:cstheme="minorHAnsi"/>
          <w:sz w:val="24"/>
          <w:szCs w:val="24"/>
        </w:rPr>
      </w:pPr>
      <w:r w:rsidRPr="00A04E50">
        <w:rPr>
          <w:rFonts w:cstheme="minorHAnsi"/>
        </w:rPr>
        <w:t>__________________________</w:t>
      </w:r>
    </w:p>
    <w:p w14:paraId="1A07084A" w14:textId="77777777" w:rsidR="004D3BE3" w:rsidRPr="00A04E50" w:rsidRDefault="004D3BE3" w:rsidP="004D3BE3">
      <w:pPr>
        <w:tabs>
          <w:tab w:val="center" w:pos="2520"/>
        </w:tabs>
        <w:spacing w:after="0" w:line="240" w:lineRule="auto"/>
        <w:jc w:val="center"/>
        <w:rPr>
          <w:rFonts w:cstheme="minorHAnsi"/>
          <w:i/>
          <w:iCs/>
          <w:sz w:val="20"/>
          <w:szCs w:val="20"/>
        </w:rPr>
      </w:pPr>
      <w:r w:rsidRPr="00A04E50">
        <w:rPr>
          <w:rFonts w:cstheme="minorHAnsi"/>
          <w:i/>
          <w:iCs/>
          <w:sz w:val="20"/>
          <w:szCs w:val="20"/>
        </w:rPr>
        <w:t>(Adresatas (perkančioji organizacija))</w:t>
      </w:r>
    </w:p>
    <w:p w14:paraId="1AD5C159" w14:textId="77777777" w:rsidR="004D3BE3" w:rsidRPr="00A04E50" w:rsidRDefault="004D3BE3" w:rsidP="004D3BE3">
      <w:pPr>
        <w:jc w:val="center"/>
        <w:rPr>
          <w:rFonts w:cstheme="minorHAnsi"/>
          <w:b/>
          <w:sz w:val="24"/>
          <w:szCs w:val="24"/>
        </w:rPr>
      </w:pPr>
    </w:p>
    <w:p w14:paraId="15672B3B" w14:textId="77777777" w:rsidR="004D3BE3" w:rsidRPr="00A04E50" w:rsidRDefault="004D3BE3" w:rsidP="004D3BE3">
      <w:pPr>
        <w:autoSpaceDE w:val="0"/>
        <w:autoSpaceDN w:val="0"/>
        <w:adjustRightInd w:val="0"/>
        <w:jc w:val="center"/>
        <w:rPr>
          <w:rFonts w:cstheme="minorHAnsi"/>
        </w:rPr>
      </w:pPr>
      <w:r w:rsidRPr="00A04E50">
        <w:rPr>
          <w:rFonts w:cstheme="minorHAnsi"/>
          <w:b/>
          <w:bCs/>
        </w:rPr>
        <w:t>TIEKĖJO DEKLARACIJA</w:t>
      </w:r>
    </w:p>
    <w:p w14:paraId="31F23D3E" w14:textId="77777777" w:rsidR="004D3BE3" w:rsidRPr="00A04E50" w:rsidRDefault="004D3BE3" w:rsidP="004D3BE3">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35243FF4" w14:textId="77777777" w:rsidR="004D3BE3" w:rsidRPr="00A04E50" w:rsidRDefault="004D3BE3" w:rsidP="004D3BE3">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4AB6319B" w14:textId="77777777" w:rsidR="004D3BE3" w:rsidRPr="00A04E50" w:rsidRDefault="004D3BE3" w:rsidP="004D3BE3">
      <w:pPr>
        <w:shd w:val="clear" w:color="auto" w:fill="FFFFFF"/>
        <w:spacing w:after="0" w:line="240" w:lineRule="auto"/>
        <w:ind w:firstLine="3969"/>
        <w:rPr>
          <w:rFonts w:cstheme="minorHAnsi"/>
          <w:bCs/>
          <w:sz w:val="20"/>
          <w:szCs w:val="20"/>
        </w:rPr>
      </w:pPr>
    </w:p>
    <w:p w14:paraId="4A99E977" w14:textId="77777777" w:rsidR="004D3BE3" w:rsidRPr="00A04E50" w:rsidRDefault="004D3BE3" w:rsidP="004D3BE3">
      <w:pPr>
        <w:shd w:val="clear" w:color="auto" w:fill="FFFFFF"/>
        <w:spacing w:after="0" w:line="240" w:lineRule="auto"/>
        <w:jc w:val="center"/>
        <w:rPr>
          <w:rFonts w:cstheme="minorHAnsi"/>
          <w:bCs/>
          <w:sz w:val="24"/>
          <w:szCs w:val="24"/>
        </w:rPr>
      </w:pPr>
      <w:r w:rsidRPr="00A04E50">
        <w:rPr>
          <w:rFonts w:cstheme="minorHAnsi"/>
          <w:bCs/>
        </w:rPr>
        <w:t>_____________</w:t>
      </w:r>
    </w:p>
    <w:p w14:paraId="0D9E5220" w14:textId="77777777" w:rsidR="004D3BE3" w:rsidRPr="00A04E50" w:rsidRDefault="004D3BE3" w:rsidP="004D3BE3">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DC14B94" w14:textId="77777777" w:rsidR="004D3BE3" w:rsidRPr="00A04E50" w:rsidRDefault="004D3BE3" w:rsidP="004D3BE3">
      <w:pPr>
        <w:shd w:val="clear" w:color="auto" w:fill="FFFFFF"/>
        <w:jc w:val="center"/>
        <w:rPr>
          <w:rFonts w:cstheme="minorHAnsi"/>
          <w:bCs/>
          <w:sz w:val="20"/>
          <w:szCs w:val="20"/>
        </w:rPr>
      </w:pPr>
    </w:p>
    <w:p w14:paraId="4B7D17D9" w14:textId="5C7A03B8" w:rsidR="004D3BE3" w:rsidRPr="00A04E50" w:rsidRDefault="004D3BE3" w:rsidP="004D3BE3">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__________________________________________________________________________________________</w:t>
      </w:r>
      <w:r w:rsidR="00895F31" w:rsidRPr="00A04E50">
        <w:rPr>
          <w:rFonts w:cstheme="minorHAnsi"/>
          <w:spacing w:val="-2"/>
        </w:rPr>
        <w:t>__</w:t>
      </w:r>
      <w:r w:rsidRPr="00A04E50">
        <w:rPr>
          <w:rFonts w:cstheme="minorHAnsi"/>
          <w:spacing w:val="-2"/>
        </w:rPr>
        <w:t xml:space="preserve"> ,</w:t>
      </w:r>
    </w:p>
    <w:p w14:paraId="1908CAAF" w14:textId="2AB48D61" w:rsidR="004D3BE3" w:rsidRPr="00A04E50" w:rsidRDefault="004D3BE3" w:rsidP="008305F0">
      <w:pPr>
        <w:tabs>
          <w:tab w:val="left" w:pos="851"/>
        </w:tabs>
        <w:snapToGrid w:val="0"/>
        <w:ind w:right="-1"/>
        <w:jc w:val="center"/>
        <w:rPr>
          <w:rFonts w:cstheme="minorHAnsi"/>
          <w:i/>
          <w:iCs/>
          <w:spacing w:val="-2"/>
          <w:sz w:val="20"/>
          <w:szCs w:val="20"/>
        </w:rPr>
      </w:pPr>
      <w:r w:rsidRPr="00A04E50">
        <w:rPr>
          <w:rFonts w:cstheme="minorHAnsi"/>
          <w:i/>
          <w:iCs/>
          <w:spacing w:val="-2"/>
          <w:sz w:val="20"/>
          <w:szCs w:val="20"/>
        </w:rPr>
        <w:t>(Tiekėjo vardas ir pavardė)</w:t>
      </w:r>
    </w:p>
    <w:p w14:paraId="0618B927" w14:textId="1E5006A6" w:rsidR="004D3BE3" w:rsidRPr="00A04E50" w:rsidRDefault="004D3BE3" w:rsidP="00895F31">
      <w:pPr>
        <w:snapToGrid w:val="0"/>
        <w:spacing w:after="0" w:line="240" w:lineRule="auto"/>
        <w:rPr>
          <w:rFonts w:cstheme="minorHAnsi"/>
          <w:spacing w:val="-2"/>
        </w:rPr>
      </w:pPr>
      <w:r w:rsidRPr="00A04E50">
        <w:rPr>
          <w:rFonts w:cstheme="minorHAnsi"/>
          <w:spacing w:val="-2"/>
        </w:rPr>
        <w:t>tvirtinu, kad dalyvau</w:t>
      </w:r>
      <w:r w:rsidR="00CE07F5" w:rsidRPr="00A04E50">
        <w:rPr>
          <w:rFonts w:cstheme="minorHAnsi"/>
          <w:spacing w:val="-2"/>
        </w:rPr>
        <w:t>dama</w:t>
      </w:r>
      <w:r w:rsidR="00A06AC2" w:rsidRPr="00A04E50">
        <w:rPr>
          <w:rFonts w:cstheme="minorHAnsi"/>
          <w:spacing w:val="-2"/>
        </w:rPr>
        <w:t>s</w:t>
      </w:r>
      <w:r w:rsidRPr="00A04E50">
        <w:rPr>
          <w:rFonts w:cstheme="minorHAnsi"/>
          <w:spacing w:val="-2"/>
        </w:rPr>
        <w:t xml:space="preserve"> (-</w:t>
      </w:r>
      <w:r w:rsidR="00A06AC2" w:rsidRPr="00A04E50">
        <w:rPr>
          <w:rFonts w:cstheme="minorHAnsi"/>
          <w:spacing w:val="-2"/>
        </w:rPr>
        <w:t>a</w:t>
      </w:r>
      <w:r w:rsidRPr="00A04E50">
        <w:rPr>
          <w:rFonts w:cstheme="minorHAnsi"/>
          <w:spacing w:val="-2"/>
        </w:rPr>
        <w:t>) ________________________________________________________________________________</w:t>
      </w:r>
      <w:r w:rsidR="00895F31" w:rsidRPr="00A04E50">
        <w:rPr>
          <w:rFonts w:cstheme="minorHAnsi"/>
          <w:spacing w:val="-2"/>
        </w:rPr>
        <w:t>_______________</w:t>
      </w:r>
    </w:p>
    <w:p w14:paraId="7D83CB51" w14:textId="674A82CD" w:rsidR="004D3BE3" w:rsidRPr="00A04E50" w:rsidRDefault="004D3BE3" w:rsidP="004D3BE3">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w:t>
      </w:r>
      <w:r w:rsidR="00A06AC2" w:rsidRPr="00A04E50">
        <w:rPr>
          <w:rFonts w:cstheme="minorHAnsi"/>
          <w:i/>
          <w:iCs/>
          <w:spacing w:val="-2"/>
          <w:sz w:val="20"/>
          <w:szCs w:val="20"/>
        </w:rPr>
        <w:t>P</w:t>
      </w:r>
      <w:r w:rsidRPr="00A04E50">
        <w:rPr>
          <w:rFonts w:cstheme="minorHAnsi"/>
          <w:i/>
          <w:iCs/>
          <w:spacing w:val="-2"/>
          <w:sz w:val="20"/>
          <w:szCs w:val="20"/>
        </w:rPr>
        <w:t>erkančiosios organizacijos pavadinimas)</w:t>
      </w:r>
    </w:p>
    <w:p w14:paraId="441BE92F" w14:textId="77777777" w:rsidR="004D3BE3" w:rsidRPr="00A04E50" w:rsidRDefault="004D3BE3" w:rsidP="004D3BE3">
      <w:pPr>
        <w:snapToGrid w:val="0"/>
        <w:ind w:right="-1"/>
        <w:jc w:val="both"/>
        <w:rPr>
          <w:rFonts w:cstheme="minorHAnsi"/>
          <w:spacing w:val="-2"/>
        </w:rPr>
      </w:pPr>
    </w:p>
    <w:p w14:paraId="7DCD90F4" w14:textId="77777777" w:rsidR="004D3BE3" w:rsidRPr="00A04E50" w:rsidRDefault="004D3BE3" w:rsidP="004D3BE3">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___________________________________________________________________________________</w:t>
      </w:r>
    </w:p>
    <w:p w14:paraId="523EDB86" w14:textId="77777777" w:rsidR="004D3BE3" w:rsidRPr="00A04E50" w:rsidRDefault="004D3BE3" w:rsidP="004D3BE3">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50787952" w14:textId="77777777" w:rsidR="004D3BE3" w:rsidRPr="00A04E50" w:rsidRDefault="004D3BE3" w:rsidP="004D3BE3">
      <w:pPr>
        <w:snapToGrid w:val="0"/>
        <w:ind w:right="-1"/>
        <w:jc w:val="both"/>
        <w:rPr>
          <w:rFonts w:cstheme="minorHAnsi"/>
          <w:spacing w:val="-2"/>
        </w:rPr>
      </w:pPr>
    </w:p>
    <w:p w14:paraId="38D3303B" w14:textId="77777777" w:rsidR="004D3BE3" w:rsidRPr="00A04E50" w:rsidRDefault="004D3BE3" w:rsidP="004D3BE3">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_____________________________________________________________________________________ ,</w:t>
      </w:r>
    </w:p>
    <w:p w14:paraId="18EE216D" w14:textId="77777777" w:rsidR="004D3BE3" w:rsidRPr="00A04E50" w:rsidRDefault="004D3BE3" w:rsidP="004D3BE3">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(Skelbimo data)</w:t>
      </w:r>
    </w:p>
    <w:p w14:paraId="02850BD9" w14:textId="77777777" w:rsidR="004D3BE3" w:rsidRPr="00A04E50" w:rsidRDefault="004D3BE3" w:rsidP="004D3BE3">
      <w:pPr>
        <w:jc w:val="both"/>
        <w:rPr>
          <w:rFonts w:cstheme="minorHAnsi"/>
          <w:sz w:val="24"/>
          <w:szCs w:val="24"/>
        </w:rPr>
      </w:pPr>
    </w:p>
    <w:p w14:paraId="45242E9E" w14:textId="48A9C37D" w:rsidR="004D3BE3" w:rsidRPr="00A04E50" w:rsidRDefault="004D3BE3" w:rsidP="004D3BE3">
      <w:pPr>
        <w:jc w:val="both"/>
        <w:rPr>
          <w:rFonts w:cstheme="minorHAnsi"/>
          <w:sz w:val="20"/>
          <w:szCs w:val="20"/>
        </w:rPr>
      </w:pPr>
      <w:r w:rsidRPr="00A04E50">
        <w:rPr>
          <w:rFonts w:cstheme="minorHAnsi"/>
          <w:sz w:val="20"/>
          <w:szCs w:val="20"/>
        </w:rPr>
        <w:t>n</w:t>
      </w:r>
      <w:r w:rsidR="00A06AC2" w:rsidRPr="00A04E50">
        <w:rPr>
          <w:rFonts w:cstheme="minorHAnsi"/>
          <w:sz w:val="20"/>
          <w:szCs w:val="20"/>
        </w:rPr>
        <w:t>esu</w:t>
      </w:r>
      <w:r w:rsidRPr="00A04E50">
        <w:rPr>
          <w:rFonts w:cstheme="minorHAnsi"/>
          <w:sz w:val="20"/>
          <w:szCs w:val="20"/>
        </w:rPr>
        <w:t xml:space="preserve"> įtakojama</w:t>
      </w:r>
      <w:r w:rsidR="00A06AC2" w:rsidRPr="00A04E50">
        <w:rPr>
          <w:rFonts w:cstheme="minorHAnsi"/>
          <w:sz w:val="20"/>
          <w:szCs w:val="20"/>
        </w:rPr>
        <w:t>s (-a)</w:t>
      </w:r>
      <w:r w:rsidRPr="00A04E50">
        <w:rPr>
          <w:rFonts w:cstheme="minorHAnsi"/>
          <w:sz w:val="20"/>
          <w:szCs w:val="20"/>
        </w:rPr>
        <w:t xml:space="preserve">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181D3261" w14:textId="040C8DC1" w:rsidR="004D3BE3" w:rsidRPr="00A04E50" w:rsidRDefault="004D3BE3" w:rsidP="004D3BE3">
      <w:pPr>
        <w:jc w:val="both"/>
        <w:rPr>
          <w:rFonts w:cstheme="minorHAnsi"/>
          <w:sz w:val="20"/>
          <w:szCs w:val="20"/>
        </w:rPr>
      </w:pPr>
      <w:r w:rsidRPr="00A04E50">
        <w:rPr>
          <w:rFonts w:cstheme="minorHAnsi"/>
          <w:sz w:val="20"/>
          <w:szCs w:val="20"/>
        </w:rPr>
        <w:t xml:space="preserve">(a) </w:t>
      </w:r>
      <w:r w:rsidR="00A37503" w:rsidRPr="00A04E50">
        <w:rPr>
          <w:rFonts w:cstheme="minorHAnsi"/>
          <w:sz w:val="20"/>
          <w:szCs w:val="20"/>
        </w:rPr>
        <w:t xml:space="preserve">nesu </w:t>
      </w:r>
      <w:r w:rsidRPr="00A04E50">
        <w:rPr>
          <w:rFonts w:cstheme="minorHAnsi"/>
          <w:sz w:val="20"/>
          <w:szCs w:val="20"/>
        </w:rPr>
        <w:t>Rusijo</w:t>
      </w:r>
      <w:r w:rsidR="00A47A85" w:rsidRPr="00A04E50">
        <w:rPr>
          <w:rFonts w:cstheme="minorHAnsi"/>
          <w:sz w:val="20"/>
          <w:szCs w:val="20"/>
        </w:rPr>
        <w:t>s pilietis (-ė)</w:t>
      </w:r>
      <w:r w:rsidR="00752758" w:rsidRPr="00A04E50">
        <w:rPr>
          <w:rFonts w:cstheme="minorHAnsi"/>
          <w:sz w:val="20"/>
          <w:szCs w:val="20"/>
        </w:rPr>
        <w:t xml:space="preserve"> ar </w:t>
      </w:r>
      <w:r w:rsidR="001578F5" w:rsidRPr="00A04E50">
        <w:rPr>
          <w:rFonts w:cstheme="minorHAnsi"/>
          <w:sz w:val="20"/>
          <w:szCs w:val="20"/>
        </w:rPr>
        <w:t>įsisteigęs Rusijoje</w:t>
      </w:r>
      <w:r w:rsidRPr="00A04E50">
        <w:rPr>
          <w:rFonts w:cstheme="minorHAnsi"/>
          <w:sz w:val="20"/>
          <w:szCs w:val="20"/>
        </w:rPr>
        <w:t>;</w:t>
      </w:r>
    </w:p>
    <w:p w14:paraId="33226897" w14:textId="266A9A8A" w:rsidR="004D3BE3" w:rsidRPr="00A04E50" w:rsidRDefault="004D3BE3" w:rsidP="004D3BE3">
      <w:pPr>
        <w:jc w:val="both"/>
        <w:rPr>
          <w:rFonts w:cstheme="minorHAnsi"/>
          <w:sz w:val="20"/>
          <w:szCs w:val="20"/>
        </w:rPr>
      </w:pPr>
      <w:r w:rsidRPr="00A04E50">
        <w:rPr>
          <w:rFonts w:cstheme="minorHAnsi"/>
          <w:sz w:val="20"/>
          <w:szCs w:val="20"/>
        </w:rPr>
        <w:t xml:space="preserve">(b) </w:t>
      </w:r>
      <w:r w:rsidR="001578F5" w:rsidRPr="00A04E50">
        <w:rPr>
          <w:rFonts w:cstheme="minorHAnsi"/>
          <w:sz w:val="20"/>
          <w:szCs w:val="20"/>
        </w:rPr>
        <w:t xml:space="preserve">neveikiu </w:t>
      </w:r>
      <w:r w:rsidR="002907D9" w:rsidRPr="00A04E50">
        <w:rPr>
          <w:rFonts w:cstheme="minorHAnsi"/>
          <w:sz w:val="20"/>
          <w:szCs w:val="20"/>
          <w:shd w:val="clear" w:color="auto" w:fill="FFFFFF"/>
        </w:rPr>
        <w:t>šios deklaracijos a) punkte nurodyto subjekto vardu ar jo nurodymu;</w:t>
      </w:r>
    </w:p>
    <w:p w14:paraId="3731AC2B" w14:textId="036D233B" w:rsidR="009C6DCC" w:rsidRPr="00A04E50" w:rsidRDefault="004D3BE3" w:rsidP="00E957CD">
      <w:pPr>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w:t>
      </w:r>
      <w:proofErr w:type="spellStart"/>
      <w:r w:rsidRPr="00A04E50">
        <w:rPr>
          <w:rFonts w:cstheme="minorHAnsi"/>
          <w:sz w:val="20"/>
          <w:szCs w:val="20"/>
          <w:shd w:val="clear" w:color="auto" w:fill="FFFFFF"/>
        </w:rPr>
        <w:t>ams</w:t>
      </w:r>
      <w:proofErr w:type="spellEnd"/>
      <w:r w:rsidRPr="00A04E50">
        <w:rPr>
          <w:rFonts w:cstheme="minorHAnsi"/>
          <w:sz w:val="20"/>
          <w:szCs w:val="20"/>
          <w:shd w:val="clear" w:color="auto" w:fill="FFFFFF"/>
        </w:rPr>
        <w:t>), ar kitam (-</w:t>
      </w:r>
      <w:proofErr w:type="spellStart"/>
      <w:r w:rsidRPr="00A04E50">
        <w:rPr>
          <w:rFonts w:cstheme="minorHAnsi"/>
          <w:sz w:val="20"/>
          <w:szCs w:val="20"/>
          <w:shd w:val="clear" w:color="auto" w:fill="FFFFFF"/>
        </w:rPr>
        <w:t>iems</w:t>
      </w:r>
      <w:proofErr w:type="spellEnd"/>
      <w:r w:rsidRPr="00A04E50">
        <w:rPr>
          <w:rFonts w:cstheme="minorHAnsi"/>
          <w:sz w:val="20"/>
          <w:szCs w:val="20"/>
          <w:shd w:val="clear" w:color="auto" w:fill="FFFFFF"/>
        </w:rPr>
        <w:t>) subjektui (-tams), kurių pajėgumais remia</w:t>
      </w:r>
      <w:r w:rsidR="00EE5FC7" w:rsidRPr="00A04E50">
        <w:rPr>
          <w:rFonts w:cstheme="minorHAnsi"/>
          <w:sz w:val="20"/>
          <w:szCs w:val="20"/>
          <w:shd w:val="clear" w:color="auto" w:fill="FFFFFF"/>
        </w:rPr>
        <w:t>masi</w:t>
      </w:r>
      <w:r w:rsidRPr="00A04E50">
        <w:rPr>
          <w:rFonts w:cstheme="minorHAnsi"/>
          <w:sz w:val="20"/>
          <w:szCs w:val="20"/>
          <w:shd w:val="clear" w:color="auto" w:fill="FFFFFF"/>
        </w:rPr>
        <w:t>, kurie priskirtini šios deklaracijos a) arba b</w:t>
      </w:r>
      <w:r w:rsidR="004712B7" w:rsidRPr="00A04E50">
        <w:rPr>
          <w:rFonts w:cstheme="minorHAnsi"/>
          <w:sz w:val="20"/>
          <w:szCs w:val="20"/>
          <w:shd w:val="clear" w:color="auto" w:fill="FFFFFF"/>
        </w:rPr>
        <w:t>)</w:t>
      </w:r>
      <w:r w:rsidRPr="00A04E50">
        <w:rPr>
          <w:rFonts w:cstheme="minorHAnsi"/>
          <w:sz w:val="20"/>
          <w:szCs w:val="20"/>
          <w:shd w:val="clear" w:color="auto" w:fill="FFFFFF"/>
        </w:rPr>
        <w:t xml:space="preserve"> punktuose nurodytiems subjektams.</w:t>
      </w:r>
    </w:p>
    <w:p w14:paraId="66AD948D" w14:textId="77777777" w:rsidR="00861FA0" w:rsidRDefault="00861FA0" w:rsidP="00AB5541">
      <w:pPr>
        <w:pStyle w:val="Antrat2"/>
        <w:ind w:left="5103"/>
        <w:rPr>
          <w:rFonts w:asciiTheme="minorHAnsi" w:hAnsiTheme="minorHAnsi"/>
          <w:color w:val="auto"/>
          <w:sz w:val="21"/>
          <w:szCs w:val="21"/>
        </w:rPr>
      </w:pPr>
      <w:bookmarkStart w:id="86" w:name="_Toc191029263"/>
    </w:p>
    <w:p w14:paraId="37300132" w14:textId="77777777" w:rsidR="00861FA0" w:rsidRDefault="00861FA0">
      <w:pPr>
        <w:rPr>
          <w:rFonts w:eastAsiaTheme="majorEastAsia" w:cstheme="majorBidi"/>
        </w:rPr>
      </w:pPr>
      <w:r>
        <w:br w:type="page"/>
      </w:r>
    </w:p>
    <w:p w14:paraId="5DC5C150" w14:textId="347C39CE"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AB5FFA" w:rsidRPr="00A04E50">
        <w:rPr>
          <w:rFonts w:asciiTheme="minorHAnsi" w:hAnsiTheme="minorHAnsi"/>
          <w:color w:val="auto"/>
          <w:sz w:val="21"/>
          <w:szCs w:val="21"/>
        </w:rPr>
        <w:t>10</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82"/>
      <w:bookmarkEnd w:id="83"/>
      <w:bookmarkEnd w:id="84"/>
      <w:bookmarkEnd w:id="86"/>
      <w:r w:rsidR="00394688">
        <w:rPr>
          <w:rFonts w:asciiTheme="minorHAnsi" w:hAnsiTheme="minorHAnsi"/>
          <w:color w:val="auto"/>
          <w:sz w:val="21"/>
          <w:szCs w:val="21"/>
        </w:rPr>
        <w:t xml:space="preserve"> </w:t>
      </w:r>
      <w:r w:rsidR="00394688" w:rsidRPr="00394688">
        <w:rPr>
          <w:rFonts w:asciiTheme="minorHAnsi" w:hAnsiTheme="minorHAnsi"/>
          <w:color w:val="auto"/>
          <w:sz w:val="21"/>
          <w:szCs w:val="21"/>
        </w:rPr>
        <w:t>(bendrosios ir specialiosios sąlygos)</w:t>
      </w:r>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7" w:name="_Toc182484897"/>
      <w:r w:rsidRPr="00A04E50">
        <w:rPr>
          <w:rFonts w:cstheme="minorHAnsi"/>
          <w:color w:val="auto"/>
          <w:lang w:eastAsia="en-US"/>
        </w:rPr>
        <w:t>PIRKIMO SUTARTIS</w:t>
      </w:r>
      <w:bookmarkEnd w:id="87"/>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8" w:name="_Toc182484898"/>
      <w:bookmarkStart w:id="89" w:name="_Toc191029264"/>
      <w:r w:rsidRPr="00A04E50">
        <w:rPr>
          <w:rFonts w:eastAsia="Times New Roman" w:cstheme="minorHAnsi"/>
          <w:iCs/>
          <w:sz w:val="22"/>
          <w:szCs w:val="18"/>
          <w:lang w:eastAsia="en-US"/>
        </w:rPr>
        <w:t>Dokumentai skelbiami viešai CVP IS priemonėmis kartu su kitais pirkimo dokumentais</w:t>
      </w:r>
      <w:bookmarkEnd w:id="88"/>
      <w:bookmarkEnd w:id="89"/>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7531D19" w:rsidR="00067B82" w:rsidRPr="00A04E50" w:rsidRDefault="00067B82" w:rsidP="00067B82">
      <w:pPr>
        <w:pStyle w:val="Antrat2"/>
        <w:ind w:left="5103"/>
        <w:rPr>
          <w:rFonts w:asciiTheme="minorHAnsi" w:hAnsiTheme="minorHAnsi"/>
          <w:color w:val="auto"/>
          <w:sz w:val="21"/>
          <w:szCs w:val="21"/>
        </w:rPr>
      </w:pPr>
      <w:bookmarkStart w:id="90" w:name="_Toc191029265"/>
      <w:r w:rsidRPr="00A04E50">
        <w:rPr>
          <w:rFonts w:asciiTheme="minorHAnsi" w:hAnsiTheme="minorHAnsi"/>
          <w:color w:val="auto"/>
          <w:sz w:val="21"/>
          <w:szCs w:val="21"/>
        </w:rPr>
        <w:lastRenderedPageBreak/>
        <w:t>Pirkimo sąlygų 11 priedas „Siūlomų specialistų sąrašas“</w:t>
      </w:r>
      <w:bookmarkEnd w:id="90"/>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492"/>
        <w:gridCol w:w="2233"/>
        <w:gridCol w:w="2368"/>
        <w:gridCol w:w="3465"/>
      </w:tblGrid>
      <w:tr w:rsidR="00EB6DDE"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39701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4406E" w:rsidRPr="00C4406E">
              <w:rPr>
                <w:rFonts w:cstheme="minorHAnsi"/>
                <w:b/>
                <w:sz w:val="22"/>
                <w:szCs w:val="22"/>
              </w:rPr>
              <w:t>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7047" w14:textId="77777777" w:rsidR="00F0367F" w:rsidRDefault="00F0367F" w:rsidP="00D05666">
      <w:r>
        <w:separator/>
      </w:r>
    </w:p>
  </w:endnote>
  <w:endnote w:type="continuationSeparator" w:id="0">
    <w:p w14:paraId="76600EE5" w14:textId="77777777" w:rsidR="00F0367F" w:rsidRDefault="00F0367F" w:rsidP="00D05666">
      <w:r>
        <w:continuationSeparator/>
      </w:r>
    </w:p>
  </w:endnote>
  <w:endnote w:type="continuationNotice" w:id="1">
    <w:p w14:paraId="4C787D71" w14:textId="77777777" w:rsidR="00F0367F" w:rsidRDefault="00F036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FCB5" w14:textId="77777777" w:rsidR="00F0367F" w:rsidRDefault="00F0367F" w:rsidP="00D05666">
      <w:r>
        <w:separator/>
      </w:r>
    </w:p>
  </w:footnote>
  <w:footnote w:type="continuationSeparator" w:id="0">
    <w:p w14:paraId="7BFED757" w14:textId="77777777" w:rsidR="00F0367F" w:rsidRDefault="00F0367F" w:rsidP="00D05666">
      <w:r>
        <w:continuationSeparator/>
      </w:r>
    </w:p>
  </w:footnote>
  <w:footnote w:type="continuationNotice" w:id="1">
    <w:p w14:paraId="38111ECF" w14:textId="77777777" w:rsidR="00F0367F" w:rsidRDefault="00F0367F">
      <w:pPr>
        <w:spacing w:after="0" w:line="240" w:lineRule="auto"/>
      </w:pPr>
    </w:p>
  </w:footnote>
  <w:footnote w:id="2">
    <w:p w14:paraId="5C47AF6E" w14:textId="77777777" w:rsidR="00530D21" w:rsidRDefault="00530D21">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ED12" w14:textId="77777777" w:rsidR="00530D21" w:rsidRDefault="00530D21" w:rsidP="00530D21">
      <w:pPr>
        <w:pStyle w:val="Puslapioinaostekstas"/>
        <w:numPr>
          <w:ilvl w:val="0"/>
          <w:numId w:val="3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190AAC6" w14:textId="77777777" w:rsidR="00530D21" w:rsidRDefault="00530D21" w:rsidP="00530D21">
      <w:pPr>
        <w:pStyle w:val="Puslapioinaostekstas"/>
        <w:numPr>
          <w:ilvl w:val="0"/>
          <w:numId w:val="3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BFE1F2"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4BE0AB" w14:textId="77777777" w:rsidR="00530D21" w:rsidRDefault="00530D21" w:rsidP="00530D21">
      <w:pPr>
        <w:pStyle w:val="Puslapioinaostekstas"/>
        <w:numPr>
          <w:ilvl w:val="0"/>
          <w:numId w:val="3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7F70591" w14:textId="77777777" w:rsidR="00530D21" w:rsidRDefault="00530D21" w:rsidP="00530D21">
      <w:pPr>
        <w:pStyle w:val="Puslapioinaostekstas"/>
        <w:numPr>
          <w:ilvl w:val="0"/>
          <w:numId w:val="3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9D78D9"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31E942" w14:textId="77777777" w:rsidR="00530D21" w:rsidRDefault="00530D21" w:rsidP="00530D21">
      <w:pPr>
        <w:pStyle w:val="Puslapioinaostekstas"/>
        <w:numPr>
          <w:ilvl w:val="0"/>
          <w:numId w:val="3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3CE6D4F" w14:textId="77777777" w:rsidR="00530D21" w:rsidRDefault="00530D21" w:rsidP="00530D21">
      <w:pPr>
        <w:pStyle w:val="Puslapioinaostekstas"/>
        <w:numPr>
          <w:ilvl w:val="0"/>
          <w:numId w:val="3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 w:numId="29">
    <w:abstractNumId w:val="28"/>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8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4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6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905E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A84"/>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7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CD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B5"/>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08465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29195</Words>
  <Characters>16642</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2025-03-21T06:26:00Z</dcterms:created>
  <dcterms:modified xsi:type="dcterms:W3CDTF">2025-04-02T12:06:00Z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